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52"/>
        <w:gridCol w:w="3269"/>
        <w:gridCol w:w="3170"/>
        <w:gridCol w:w="2875"/>
        <w:gridCol w:w="2134"/>
      </w:tblGrid>
      <w:tr w:rsidR="008C49A8" w:rsidRPr="001B3413" w:rsidTr="006D2381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6D2381" w:rsidP="006D2381">
            <w:pPr>
              <w:pStyle w:val="ListParagraph"/>
              <w:numPr>
                <w:ilvl w:val="0"/>
                <w:numId w:val="2"/>
              </w:numPr>
            </w:pPr>
            <w:r>
              <w:t>Small/individual projects (</w:t>
            </w:r>
            <w:proofErr w:type="spellStart"/>
            <w:r>
              <w:t>valorization</w:t>
            </w:r>
            <w:proofErr w:type="spellEnd"/>
            <w:r>
              <w:t xml:space="preserve"> of residues and central collection of coffee/cocoa, for example Belen de Umbria)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2"/>
              </w:numPr>
            </w:pPr>
            <w:r>
              <w:t>Consciousness about coffee pulp/utilization of pulp on small scale plots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2"/>
              </w:numPr>
            </w:pPr>
            <w:r>
              <w:t>Traditional sectors</w:t>
            </w:r>
            <w:r w:rsidR="008C49A8">
              <w:t xml:space="preserve">/traditional </w:t>
            </w:r>
            <w:proofErr w:type="spellStart"/>
            <w:r w:rsidR="008C49A8">
              <w:t>mindset</w:t>
            </w:r>
            <w:proofErr w:type="spellEnd"/>
            <w:r>
              <w:t xml:space="preserve"> 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2"/>
              </w:numPr>
            </w:pPr>
            <w:r>
              <w:t>Individual production and processing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2"/>
              </w:numPr>
            </w:pPr>
            <w:r>
              <w:t>No contracts/verbal agreements</w:t>
            </w:r>
          </w:p>
          <w:p w:rsidR="006D2381" w:rsidRDefault="006D2381" w:rsidP="006D2381">
            <w:r>
              <w:t>Challenges: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Finding workforce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Quantify available biomass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Expensive</w:t>
            </w:r>
          </w:p>
          <w:p w:rsidR="006D2381" w:rsidRPr="001B3413" w:rsidRDefault="006D2381" w:rsidP="001B3413"/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Integration of associations of the same sector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Integration of associations of different sectors, that together manage the collection and sale of by-products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Associations as central collection point + logistics</w:t>
            </w:r>
            <w:r w:rsidR="000243B3">
              <w:t xml:space="preserve"> (managed by association of associations)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Combination of different types of biomass available</w:t>
            </w:r>
          </w:p>
          <w:p w:rsidR="006D2381" w:rsidRPr="001B3413" w:rsidRDefault="006D2381" w:rsidP="006D2381">
            <w:pPr>
              <w:pStyle w:val="ListParagraph"/>
              <w:numPr>
                <w:ilvl w:val="0"/>
                <w:numId w:val="3"/>
              </w:numPr>
            </w:pPr>
            <w:r>
              <w:t>Flexible contracts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>
            <w:r w:rsidRPr="001B3413">
              <w:rPr>
                <w:b/>
                <w:bCs/>
              </w:rPr>
              <w:t>Production and collection of biomass</w:t>
            </w:r>
          </w:p>
        </w:tc>
      </w:tr>
      <w:tr w:rsidR="008C49A8" w:rsidRPr="001B3413" w:rsidTr="006D2381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6D2381" w:rsidP="006D2381">
            <w:pPr>
              <w:pStyle w:val="ListParagraph"/>
              <w:numPr>
                <w:ilvl w:val="0"/>
                <w:numId w:val="4"/>
              </w:numPr>
            </w:pPr>
            <w:r>
              <w:t>Does not exist on a big scale</w:t>
            </w:r>
          </w:p>
          <w:p w:rsidR="006D2381" w:rsidRDefault="006D2381" w:rsidP="006D2381">
            <w:pPr>
              <w:pStyle w:val="ListParagraph"/>
              <w:numPr>
                <w:ilvl w:val="0"/>
                <w:numId w:val="4"/>
              </w:numPr>
            </w:pPr>
            <w:r>
              <w:t>There are small scale initiatives: biogas (this generates trust)</w:t>
            </w:r>
          </w:p>
          <w:p w:rsidR="006D2381" w:rsidRPr="001B3413" w:rsidRDefault="006D2381" w:rsidP="006D2381">
            <w:pPr>
              <w:pStyle w:val="ListParagraph"/>
              <w:numPr>
                <w:ilvl w:val="0"/>
                <w:numId w:val="4"/>
              </w:numPr>
            </w:pPr>
            <w:r>
              <w:t>TRL 4-5 (Colombia)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4"/>
              </w:numPr>
            </w:pPr>
            <w:r>
              <w:t xml:space="preserve">Pilot project on a location that is already more advanced (for example Belen de Umbria, Apia, </w:t>
            </w:r>
            <w:proofErr w:type="spellStart"/>
            <w:r>
              <w:t>Santuario</w:t>
            </w:r>
            <w:proofErr w:type="spellEnd"/>
            <w:r>
              <w:t>)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4"/>
              </w:numPr>
            </w:pPr>
            <w:r>
              <w:t>TRL 5-6</w:t>
            </w:r>
          </w:p>
          <w:p w:rsidR="004F7B43" w:rsidRDefault="004F7B43" w:rsidP="000243B3">
            <w:pPr>
              <w:pStyle w:val="ListParagraph"/>
              <w:numPr>
                <w:ilvl w:val="0"/>
                <w:numId w:val="4"/>
              </w:numPr>
            </w:pPr>
            <w:r>
              <w:t>Utilize refineries (fossil) that already exist</w:t>
            </w:r>
          </w:p>
          <w:p w:rsidR="000243B3" w:rsidRDefault="000243B3" w:rsidP="000243B3">
            <w:r>
              <w:lastRenderedPageBreak/>
              <w:t>Challenges:</w:t>
            </w:r>
          </w:p>
          <w:p w:rsidR="000243B3" w:rsidRPr="001B341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 xml:space="preserve">Investments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More pilot projects in regions that are less advanced (for example zones ZOMAC)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Evaluation of the pilot project</w:t>
            </w:r>
          </w:p>
          <w:p w:rsidR="000243B3" w:rsidRPr="001B341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TRL 7-8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Combination of central (Pereira) and decentralized (1 per department) facilities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Different products:</w:t>
            </w:r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r>
              <w:t>Biogas</w:t>
            </w:r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proofErr w:type="spellStart"/>
            <w:r>
              <w:t>Hidrogen</w:t>
            </w:r>
            <w:proofErr w:type="spellEnd"/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r>
              <w:lastRenderedPageBreak/>
              <w:t>Biofuel</w:t>
            </w:r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proofErr w:type="spellStart"/>
            <w:r>
              <w:t>Biochar</w:t>
            </w:r>
            <w:proofErr w:type="spellEnd"/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Different process:</w:t>
            </w:r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r>
              <w:t>Biochemical</w:t>
            </w:r>
          </w:p>
          <w:p w:rsidR="000243B3" w:rsidRDefault="000243B3" w:rsidP="000243B3">
            <w:pPr>
              <w:pStyle w:val="ListParagraph"/>
              <w:numPr>
                <w:ilvl w:val="1"/>
                <w:numId w:val="5"/>
              </w:numPr>
            </w:pPr>
            <w:r>
              <w:t>Fischer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Circular economy: products and benefits stay in the region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Ownership: private, with involvement of associations and federation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TRL 9</w:t>
            </w:r>
          </w:p>
          <w:p w:rsidR="000243B3" w:rsidRPr="001B3413" w:rsidRDefault="000243B3" w:rsidP="000243B3">
            <w:pPr>
              <w:pStyle w:val="ListParagraph"/>
              <w:numPr>
                <w:ilvl w:val="0"/>
                <w:numId w:val="5"/>
              </w:numPr>
            </w:pPr>
            <w:r>
              <w:t>Port: Buenaventura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>
            <w:proofErr w:type="spellStart"/>
            <w:r w:rsidRPr="001B3413">
              <w:rPr>
                <w:b/>
                <w:bCs/>
                <w:lang w:val="en-US"/>
              </w:rPr>
              <w:lastRenderedPageBreak/>
              <w:t>Bior</w:t>
            </w:r>
            <w:r>
              <w:rPr>
                <w:b/>
                <w:bCs/>
                <w:lang w:val="en-US"/>
              </w:rPr>
              <w:t>efinery</w:t>
            </w:r>
            <w:proofErr w:type="spellEnd"/>
          </w:p>
        </w:tc>
      </w:tr>
      <w:tr w:rsidR="008C49A8" w:rsidRPr="001B3413" w:rsidTr="006D2381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8"/>
              </w:numPr>
            </w:pPr>
            <w:r>
              <w:t>Biodiesel mandate</w:t>
            </w:r>
          </w:p>
          <w:p w:rsidR="000243B3" w:rsidRPr="001B3413" w:rsidRDefault="000243B3" w:rsidP="000243B3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6"/>
              </w:numPr>
            </w:pPr>
            <w:r>
              <w:t xml:space="preserve">Needed: political will </w:t>
            </w:r>
            <w:r>
              <w:sym w:font="Wingdings" w:char="F0E0"/>
            </w:r>
            <w:r>
              <w:t xml:space="preserve"> regional and national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6"/>
              </w:numPr>
            </w:pPr>
            <w:r>
              <w:t>Implementation of the agrarian reform of the new government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6"/>
              </w:numPr>
            </w:pPr>
            <w:r>
              <w:t>Investments in roads</w:t>
            </w:r>
          </w:p>
          <w:p w:rsidR="000243B3" w:rsidRDefault="000243B3" w:rsidP="000243B3">
            <w:pPr>
              <w:pStyle w:val="ListParagraph"/>
              <w:numPr>
                <w:ilvl w:val="0"/>
                <w:numId w:val="6"/>
              </w:numPr>
            </w:pPr>
            <w:r>
              <w:t xml:space="preserve">Regional integration/collaboration </w:t>
            </w:r>
          </w:p>
          <w:p w:rsidR="000243B3" w:rsidRPr="001B3413" w:rsidRDefault="000243B3" w:rsidP="000243B3">
            <w:pPr>
              <w:ind w:left="360"/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0243B3" w:rsidP="000243B3">
            <w:pPr>
              <w:pStyle w:val="ListParagraph"/>
              <w:numPr>
                <w:ilvl w:val="0"/>
                <w:numId w:val="6"/>
              </w:numPr>
            </w:pPr>
            <w:r>
              <w:t xml:space="preserve">Regional integration and collaboration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7F17F3" w:rsidP="007F17F3">
            <w:pPr>
              <w:pStyle w:val="ListParagraph"/>
              <w:numPr>
                <w:ilvl w:val="0"/>
                <w:numId w:val="6"/>
              </w:numPr>
            </w:pPr>
            <w:r>
              <w:t>Regional integration and collaboration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8C49A8" w:rsidRPr="001B3413" w:rsidTr="006D2381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/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0243B3" w:rsidP="000243B3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Demonstration </w:t>
            </w:r>
            <w:r>
              <w:sym w:font="Wingdings" w:char="F0E0"/>
            </w:r>
            <w:r>
              <w:t xml:space="preserve"> generates trust</w:t>
            </w:r>
          </w:p>
          <w:p w:rsidR="000243B3" w:rsidRPr="001B3413" w:rsidRDefault="000243B3" w:rsidP="000243B3">
            <w:pPr>
              <w:pStyle w:val="ListParagraph"/>
              <w:numPr>
                <w:ilvl w:val="0"/>
                <w:numId w:val="7"/>
              </w:numPr>
            </w:pPr>
            <w:r>
              <w:t>Successful examples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DC736E" w:rsidP="00DC736E">
            <w:pPr>
              <w:pStyle w:val="ListParagraph"/>
              <w:numPr>
                <w:ilvl w:val="0"/>
                <w:numId w:val="7"/>
              </w:numPr>
            </w:pPr>
            <w:r>
              <w:t xml:space="preserve">Demand for larger scale/more </w:t>
            </w:r>
            <w:proofErr w:type="spellStart"/>
            <w:r>
              <w:t>biorefineries</w:t>
            </w:r>
            <w:proofErr w:type="spellEnd"/>
          </w:p>
          <w:p w:rsidR="008C49A8" w:rsidRPr="001B3413" w:rsidRDefault="008C49A8" w:rsidP="00DC736E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Demonstration/visibility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>Development of industry and innovation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>Energy generation in rural areas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>Circular economy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>Employment opportunities (focus on youth)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>Reduce carbon footprint</w:t>
            </w:r>
          </w:p>
          <w:p w:rsidR="004F7B43" w:rsidRPr="001B3413" w:rsidRDefault="004F7B43" w:rsidP="004F7B43">
            <w:pPr>
              <w:pStyle w:val="ListParagraph"/>
              <w:numPr>
                <w:ilvl w:val="0"/>
                <w:numId w:val="7"/>
              </w:numPr>
            </w:pPr>
            <w:r>
              <w:t xml:space="preserve">SDGs: </w:t>
            </w:r>
            <w:r w:rsidRPr="004F7B43">
              <w:t>7, 9, 13, 17, 12, 1, 15, 8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>
            <w:r>
              <w:rPr>
                <w:b/>
                <w:bCs/>
                <w:lang w:val="en-US"/>
              </w:rPr>
              <w:t>Impact</w:t>
            </w:r>
          </w:p>
        </w:tc>
      </w:tr>
      <w:tr w:rsidR="008C49A8" w:rsidRPr="001B3413" w:rsidTr="000243B3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4F7B43" w:rsidP="004F7B43">
            <w:pPr>
              <w:pStyle w:val="ListParagraph"/>
              <w:numPr>
                <w:ilvl w:val="0"/>
                <w:numId w:val="9"/>
              </w:numPr>
            </w:pPr>
            <w:r>
              <w:t>Associations:</w:t>
            </w:r>
          </w:p>
          <w:p w:rsidR="004F7B43" w:rsidRDefault="004F7B43" w:rsidP="004F7B43">
            <w:pPr>
              <w:pStyle w:val="ListParagraph"/>
              <w:numPr>
                <w:ilvl w:val="1"/>
                <w:numId w:val="9"/>
              </w:numPr>
            </w:pPr>
            <w:r>
              <w:t>Generates trust for small scale producers</w:t>
            </w:r>
          </w:p>
          <w:p w:rsidR="004F7B43" w:rsidRDefault="004F7B43" w:rsidP="004F7B43">
            <w:pPr>
              <w:pStyle w:val="ListParagraph"/>
              <w:numPr>
                <w:ilvl w:val="1"/>
                <w:numId w:val="9"/>
              </w:numPr>
            </w:pPr>
            <w:r>
              <w:t>Only 30-40% of members actively involved in associations (individualism)</w:t>
            </w:r>
          </w:p>
          <w:p w:rsidR="004F7B43" w:rsidRDefault="004F7B43" w:rsidP="004F7B43">
            <w:pPr>
              <w:pStyle w:val="ListParagraph"/>
              <w:numPr>
                <w:ilvl w:val="1"/>
                <w:numId w:val="9"/>
              </w:numPr>
            </w:pPr>
            <w:r>
              <w:t>Lack of capacity: own economic resources/economic autonomy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9"/>
              </w:numPr>
            </w:pPr>
            <w:r>
              <w:t>Youth and children:</w:t>
            </w:r>
          </w:p>
          <w:p w:rsidR="004F7B43" w:rsidRDefault="004F7B43" w:rsidP="004F7B43">
            <w:pPr>
              <w:pStyle w:val="ListParagraph"/>
              <w:numPr>
                <w:ilvl w:val="1"/>
                <w:numId w:val="9"/>
              </w:numPr>
            </w:pPr>
            <w:r>
              <w:t xml:space="preserve">Need to be involved, they are </w:t>
            </w:r>
            <w:r>
              <w:lastRenderedPageBreak/>
              <w:t>the ones playing important roles in 20 years (different education and formation than their parents)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9"/>
              </w:numPr>
            </w:pPr>
            <w:r>
              <w:t>Needed:</w:t>
            </w:r>
          </w:p>
          <w:p w:rsidR="004F7B43" w:rsidRDefault="004F7B43" w:rsidP="004F7B43">
            <w:pPr>
              <w:pStyle w:val="ListParagraph"/>
              <w:numPr>
                <w:ilvl w:val="1"/>
                <w:numId w:val="9"/>
              </w:numPr>
            </w:pPr>
            <w:r>
              <w:t xml:space="preserve">Education </w:t>
            </w:r>
          </w:p>
          <w:p w:rsidR="004F7B43" w:rsidRPr="001B3413" w:rsidRDefault="004F7B43" w:rsidP="004F7B43">
            <w:pPr>
              <w:ind w:left="1080"/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Consolidation of associations:</w:t>
            </w:r>
          </w:p>
          <w:p w:rsidR="004F7B43" w:rsidRDefault="004F7B43" w:rsidP="00DC736E">
            <w:pPr>
              <w:pStyle w:val="ListParagraph"/>
              <w:numPr>
                <w:ilvl w:val="1"/>
                <w:numId w:val="10"/>
              </w:numPr>
            </w:pPr>
            <w:r>
              <w:t>Role for federation, NGOs and Carder</w:t>
            </w:r>
          </w:p>
          <w:p w:rsidR="004F7B43" w:rsidRDefault="004F7B43" w:rsidP="00DC736E">
            <w:pPr>
              <w:pStyle w:val="ListParagraph"/>
              <w:numPr>
                <w:ilvl w:val="1"/>
                <w:numId w:val="10"/>
              </w:numPr>
            </w:pPr>
            <w:r>
              <w:t xml:space="preserve">Example: Risaralda </w:t>
            </w:r>
            <w:r>
              <w:sym w:font="Wingdings" w:char="F0E0"/>
            </w:r>
            <w:r>
              <w:t xml:space="preserve"> many associations there, improve communication between them 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 xml:space="preserve">Capacity building of associations: </w:t>
            </w:r>
          </w:p>
          <w:p w:rsidR="004F7B43" w:rsidRDefault="004F7B43" w:rsidP="00DC736E">
            <w:pPr>
              <w:pStyle w:val="ListParagraph"/>
              <w:numPr>
                <w:ilvl w:val="1"/>
                <w:numId w:val="10"/>
              </w:numPr>
            </w:pPr>
            <w:r>
              <w:lastRenderedPageBreak/>
              <w:t>Focus on financial autonomy</w:t>
            </w:r>
            <w:r w:rsidR="00DC736E">
              <w:t xml:space="preserve"> (for example by SENA, make use of existing institutions)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>Strengthen role of intermediaries + make them aware of their role (plantains, coffee, cacao)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>Involve youth + children in every step</w:t>
            </w:r>
          </w:p>
          <w:p w:rsidR="00DC736E" w:rsidRDefault="00DC736E" w:rsidP="00DC736E">
            <w:pPr>
              <w:pStyle w:val="ListParagraph"/>
              <w:numPr>
                <w:ilvl w:val="0"/>
                <w:numId w:val="10"/>
              </w:numPr>
            </w:pPr>
            <w:r>
              <w:t xml:space="preserve">Involvement of women 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>Digital transformation: create virtual platforms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>Research needed:</w:t>
            </w:r>
          </w:p>
          <w:p w:rsidR="004F7B43" w:rsidRDefault="004F7B43" w:rsidP="00DC736E">
            <w:pPr>
              <w:pStyle w:val="ListParagraph"/>
              <w:numPr>
                <w:ilvl w:val="1"/>
                <w:numId w:val="10"/>
              </w:numPr>
            </w:pPr>
            <w:r>
              <w:t>Feasibility studies</w:t>
            </w:r>
          </w:p>
          <w:p w:rsidR="008C49A8" w:rsidRDefault="008C49A8" w:rsidP="00DC736E">
            <w:pPr>
              <w:pStyle w:val="ListParagraph"/>
              <w:numPr>
                <w:ilvl w:val="1"/>
                <w:numId w:val="10"/>
              </w:numPr>
            </w:pPr>
            <w:r>
              <w:t>Economic viability</w:t>
            </w:r>
          </w:p>
          <w:p w:rsidR="004F7B43" w:rsidRDefault="004F7B43" w:rsidP="00DC736E">
            <w:pPr>
              <w:pStyle w:val="ListParagraph"/>
              <w:numPr>
                <w:ilvl w:val="0"/>
                <w:numId w:val="10"/>
              </w:numPr>
            </w:pPr>
            <w:r>
              <w:t xml:space="preserve">Learn from international examples </w:t>
            </w:r>
          </w:p>
          <w:p w:rsidR="00DC736E" w:rsidRPr="001B3413" w:rsidRDefault="00DC736E" w:rsidP="00DC736E">
            <w:pPr>
              <w:pStyle w:val="ListParagraph"/>
              <w:numPr>
                <w:ilvl w:val="0"/>
                <w:numId w:val="10"/>
              </w:numPr>
            </w:pPr>
            <w:r>
              <w:t>Map out institutions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/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Default="004F7B43" w:rsidP="004F7B43">
            <w:pPr>
              <w:pStyle w:val="ListParagraph"/>
              <w:numPr>
                <w:ilvl w:val="0"/>
                <w:numId w:val="10"/>
              </w:numPr>
            </w:pPr>
            <w:r>
              <w:t>Strengthened and united associations</w:t>
            </w:r>
          </w:p>
          <w:p w:rsidR="00DC736E" w:rsidRDefault="00DC736E" w:rsidP="004F7B43">
            <w:pPr>
              <w:pStyle w:val="ListParagraph"/>
              <w:numPr>
                <w:ilvl w:val="0"/>
                <w:numId w:val="10"/>
              </w:numPr>
            </w:pPr>
            <w:r>
              <w:t>Associations are economically autonomous</w:t>
            </w:r>
          </w:p>
          <w:p w:rsidR="004F7B43" w:rsidRDefault="004F7B43" w:rsidP="004F7B43">
            <w:pPr>
              <w:pStyle w:val="ListParagraph"/>
              <w:numPr>
                <w:ilvl w:val="0"/>
                <w:numId w:val="10"/>
              </w:numPr>
            </w:pPr>
            <w:r>
              <w:t>Youth and children of today important role in the institutions</w:t>
            </w:r>
          </w:p>
          <w:p w:rsidR="004F7B43" w:rsidRDefault="00DC736E" w:rsidP="004F7B43">
            <w:pPr>
              <w:pStyle w:val="ListParagraph"/>
              <w:numPr>
                <w:ilvl w:val="0"/>
                <w:numId w:val="10"/>
              </w:numPr>
            </w:pPr>
            <w:r>
              <w:t xml:space="preserve">Change of way of thinking </w:t>
            </w:r>
          </w:p>
          <w:p w:rsidR="00DC736E" w:rsidRDefault="00DC736E" w:rsidP="00DC736E"/>
          <w:p w:rsidR="00DC736E" w:rsidRPr="001B3413" w:rsidRDefault="00DC736E" w:rsidP="00DC736E">
            <w:pPr>
              <w:ind w:left="360"/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3413" w:rsidRPr="001B3413" w:rsidRDefault="001B3413" w:rsidP="001B3413">
            <w:r w:rsidRPr="001B3413">
              <w:rPr>
                <w:b/>
                <w:bCs/>
                <w:lang w:val="en-US"/>
              </w:rPr>
              <w:t>Roles y respons</w:t>
            </w:r>
            <w:r>
              <w:rPr>
                <w:b/>
                <w:bCs/>
                <w:lang w:val="en-US"/>
              </w:rPr>
              <w:t>ibilities</w:t>
            </w:r>
          </w:p>
        </w:tc>
      </w:tr>
    </w:tbl>
    <w:p w:rsidR="006D037F" w:rsidRDefault="006D037F"/>
    <w:p w:rsidR="007F17F3" w:rsidRDefault="007F17F3">
      <w:r>
        <w:t>Main conclusions</w:t>
      </w:r>
    </w:p>
    <w:p w:rsidR="007F17F3" w:rsidRDefault="007F17F3" w:rsidP="007F17F3">
      <w:pPr>
        <w:pStyle w:val="ListParagraph"/>
        <w:numPr>
          <w:ilvl w:val="0"/>
          <w:numId w:val="11"/>
        </w:numPr>
      </w:pPr>
      <w:r>
        <w:t>There are already projects and initiatives, but on a small scale and individual level</w:t>
      </w:r>
      <w:bookmarkStart w:id="0" w:name="_GoBack"/>
      <w:bookmarkEnd w:id="0"/>
    </w:p>
    <w:p w:rsidR="007F17F3" w:rsidRDefault="007F17F3" w:rsidP="007F17F3">
      <w:pPr>
        <w:pStyle w:val="ListParagraph"/>
        <w:numPr>
          <w:ilvl w:val="0"/>
          <w:numId w:val="11"/>
        </w:numPr>
      </w:pPr>
      <w:r>
        <w:lastRenderedPageBreak/>
        <w:t xml:space="preserve">From individualism towards more collective production and processing. What is needed for that? Trust </w:t>
      </w:r>
      <w:r>
        <w:sym w:font="Wingdings" w:char="F0E0"/>
      </w:r>
      <w:r>
        <w:t xml:space="preserve"> Important role of associations, to provide that trust + play a role as central collection point + logistics planning. What do they need to play that role? </w:t>
      </w:r>
      <w:r>
        <w:sym w:font="Wingdings" w:char="F0E0"/>
      </w:r>
      <w:r>
        <w:t xml:space="preserve"> more capacity, economic capacity (be less </w:t>
      </w:r>
      <w:proofErr w:type="spellStart"/>
      <w:r>
        <w:t>dependend</w:t>
      </w:r>
      <w:proofErr w:type="spellEnd"/>
      <w:r>
        <w:t xml:space="preserve"> on (foreign) project money, but be economically autonomous (capacity building, financial trainings), infrastructure</w:t>
      </w:r>
    </w:p>
    <w:sectPr w:rsidR="007F17F3" w:rsidSect="001B3413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E8A" w:rsidRDefault="00277E8A" w:rsidP="001B3413">
      <w:pPr>
        <w:spacing w:after="0" w:line="240" w:lineRule="auto"/>
      </w:pPr>
      <w:r>
        <w:separator/>
      </w:r>
    </w:p>
  </w:endnote>
  <w:endnote w:type="continuationSeparator" w:id="0">
    <w:p w:rsidR="00277E8A" w:rsidRDefault="00277E8A" w:rsidP="001B3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E8A" w:rsidRDefault="00277E8A" w:rsidP="001B3413">
      <w:pPr>
        <w:spacing w:after="0" w:line="240" w:lineRule="auto"/>
      </w:pPr>
      <w:r>
        <w:separator/>
      </w:r>
    </w:p>
  </w:footnote>
  <w:footnote w:type="continuationSeparator" w:id="0">
    <w:p w:rsidR="00277E8A" w:rsidRDefault="00277E8A" w:rsidP="001B3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413" w:rsidRDefault="001B3413">
    <w:pPr>
      <w:pStyle w:val="Header"/>
    </w:pPr>
    <w:r>
      <w:t xml:space="preserve">Currently                                                   </w:t>
    </w:r>
    <w:r w:rsidR="006D2381">
      <w:t xml:space="preserve">                 </w:t>
    </w:r>
    <w:r>
      <w:t xml:space="preserve">  +5</w:t>
    </w:r>
    <w:r>
      <w:tab/>
      <w:t xml:space="preserve">                                      </w:t>
    </w:r>
    <w:r w:rsidR="006D2381">
      <w:t xml:space="preserve">               </w:t>
    </w:r>
    <w:r>
      <w:t xml:space="preserve"> +10                           </w:t>
    </w:r>
    <w:r w:rsidR="006D2381">
      <w:t xml:space="preserve">                           </w:t>
    </w:r>
    <w:r>
      <w:t xml:space="preserve">  +20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B9C"/>
    <w:multiLevelType w:val="hybridMultilevel"/>
    <w:tmpl w:val="E72626D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563CA"/>
    <w:multiLevelType w:val="hybridMultilevel"/>
    <w:tmpl w:val="892E177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86256"/>
    <w:multiLevelType w:val="hybridMultilevel"/>
    <w:tmpl w:val="A5867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E6CF8"/>
    <w:multiLevelType w:val="hybridMultilevel"/>
    <w:tmpl w:val="5B345020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07"/>
    <w:rsid w:val="000243B3"/>
    <w:rsid w:val="001B3413"/>
    <w:rsid w:val="00277E8A"/>
    <w:rsid w:val="004F7B43"/>
    <w:rsid w:val="00517707"/>
    <w:rsid w:val="006D037F"/>
    <w:rsid w:val="006D2381"/>
    <w:rsid w:val="007F17F3"/>
    <w:rsid w:val="008C49A8"/>
    <w:rsid w:val="00DC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680D"/>
  <w15:chartTrackingRefBased/>
  <w15:docId w15:val="{C73DB551-2A52-4731-AA37-9B41BB68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413"/>
  </w:style>
  <w:style w:type="paragraph" w:styleId="Footer">
    <w:name w:val="footer"/>
    <w:basedOn w:val="Normal"/>
    <w:link w:val="FooterChar"/>
    <w:uiPriority w:val="99"/>
    <w:unhideWhenUsed/>
    <w:rsid w:val="001B34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413"/>
  </w:style>
  <w:style w:type="paragraph" w:styleId="ListParagraph">
    <w:name w:val="List Paragraph"/>
    <w:basedOn w:val="Normal"/>
    <w:uiPriority w:val="34"/>
    <w:qFormat/>
    <w:rsid w:val="006D2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B47C1-D917-4365-92D4-92B7F52C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4</cp:revision>
  <dcterms:created xsi:type="dcterms:W3CDTF">2022-09-08T12:32:00Z</dcterms:created>
  <dcterms:modified xsi:type="dcterms:W3CDTF">2022-09-08T13:20:00Z</dcterms:modified>
</cp:coreProperties>
</file>