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7D2" w:rsidRDefault="002847D2">
      <w:pPr>
        <w:rPr>
          <w:b/>
        </w:rPr>
      </w:pPr>
      <w:r>
        <w:rPr>
          <w:b/>
        </w:rPr>
        <w:t>Conclusions:</w:t>
      </w:r>
    </w:p>
    <w:p w:rsidR="002847D2" w:rsidRDefault="002847D2">
      <w:pPr>
        <w:rPr>
          <w:b/>
        </w:rPr>
      </w:pPr>
    </w:p>
    <w:p w:rsidR="002847D2" w:rsidRDefault="002847D2">
      <w:pPr>
        <w:rPr>
          <w:b/>
        </w:rPr>
      </w:pPr>
      <w:r>
        <w:rPr>
          <w:b/>
        </w:rPr>
        <w:t>1. Biomass extraction – potential of pruning rests:</w:t>
      </w:r>
    </w:p>
    <w:p w:rsidR="002847D2" w:rsidRDefault="002847D2" w:rsidP="002847D2">
      <w:pPr>
        <w:pStyle w:val="ListParagraph"/>
        <w:numPr>
          <w:ilvl w:val="0"/>
          <w:numId w:val="1"/>
        </w:numPr>
      </w:pPr>
      <w:r>
        <w:t xml:space="preserve">Logistics is difficult/costly. Small parcels. Cooperatives should be integrated </w:t>
      </w:r>
    </w:p>
    <w:p w:rsidR="002847D2" w:rsidRDefault="002847D2" w:rsidP="002847D2">
      <w:pPr>
        <w:pStyle w:val="ListParagraph"/>
        <w:numPr>
          <w:ilvl w:val="0"/>
          <w:numId w:val="1"/>
        </w:numPr>
      </w:pPr>
      <w:r>
        <w:t xml:space="preserve">It has its use as water retention, prevention of erosion, organic material </w:t>
      </w:r>
      <w:r>
        <w:sym w:font="Wingdings" w:char="F0E0"/>
      </w:r>
      <w:r>
        <w:t xml:space="preserve"> don’t use the pruning always</w:t>
      </w:r>
    </w:p>
    <w:p w:rsidR="002847D2" w:rsidRDefault="002847D2" w:rsidP="002847D2">
      <w:pPr>
        <w:pStyle w:val="ListParagraph"/>
        <w:numPr>
          <w:ilvl w:val="0"/>
          <w:numId w:val="1"/>
        </w:numPr>
      </w:pPr>
      <w:r>
        <w:t xml:space="preserve">Legislation that is increasingly prohibiting burning </w:t>
      </w:r>
      <w:r>
        <w:sym w:font="Wingdings" w:char="F0E0"/>
      </w:r>
      <w:r>
        <w:t xml:space="preserve"> farmers need alternatives</w:t>
      </w:r>
    </w:p>
    <w:p w:rsidR="002847D2" w:rsidRDefault="002847D2" w:rsidP="002847D2">
      <w:pPr>
        <w:pStyle w:val="ListParagraph"/>
        <w:numPr>
          <w:ilvl w:val="0"/>
          <w:numId w:val="1"/>
        </w:numPr>
      </w:pPr>
      <w:r>
        <w:t xml:space="preserve">Advantage: of the three options, here is most opportunity to </w:t>
      </w:r>
      <w:proofErr w:type="spellStart"/>
      <w:r>
        <w:t>valorize</w:t>
      </w:r>
      <w:proofErr w:type="spellEnd"/>
      <w:r>
        <w:t xml:space="preserve">, because not used currently </w:t>
      </w:r>
      <w:r>
        <w:sym w:font="Wingdings" w:char="F0E0"/>
      </w:r>
      <w:r>
        <w:t xml:space="preserve"> different opinions in different groups </w:t>
      </w:r>
    </w:p>
    <w:p w:rsidR="002847D2" w:rsidRDefault="002847D2" w:rsidP="002847D2">
      <w:pPr>
        <w:pStyle w:val="ListParagraph"/>
        <w:numPr>
          <w:ilvl w:val="0"/>
          <w:numId w:val="1"/>
        </w:numPr>
      </w:pPr>
      <w:r>
        <w:t xml:space="preserve">Needs to be made easy for farmers </w:t>
      </w:r>
      <w:r>
        <w:sym w:font="Wingdings" w:char="F0E0"/>
      </w:r>
      <w:r>
        <w:t xml:space="preserve"> not require more work, otherwise farmers will burn it/keep doing what they’re doing </w:t>
      </w:r>
      <w:r>
        <w:sym w:font="Wingdings" w:char="F0E0"/>
      </w:r>
      <w:r>
        <w:t xml:space="preserve"> management via cooperatives</w:t>
      </w:r>
    </w:p>
    <w:p w:rsidR="002847D2" w:rsidRDefault="002847D2" w:rsidP="002847D2">
      <w:pPr>
        <w:pStyle w:val="ListParagraph"/>
        <w:numPr>
          <w:ilvl w:val="0"/>
          <w:numId w:val="1"/>
        </w:numPr>
      </w:pPr>
      <w:r>
        <w:t>Need economic benefit as incentive</w:t>
      </w:r>
    </w:p>
    <w:p w:rsidR="002847D2" w:rsidRDefault="002847D2" w:rsidP="002847D2">
      <w:pPr>
        <w:rPr>
          <w:b/>
        </w:rPr>
      </w:pPr>
      <w:r>
        <w:rPr>
          <w:b/>
        </w:rPr>
        <w:t xml:space="preserve">Extraction of biomass – Use of </w:t>
      </w:r>
      <w:proofErr w:type="spellStart"/>
      <w:r>
        <w:rPr>
          <w:b/>
        </w:rPr>
        <w:t>alperujo</w:t>
      </w:r>
      <w:proofErr w:type="spellEnd"/>
      <w:r>
        <w:rPr>
          <w:b/>
        </w:rPr>
        <w:t>:</w:t>
      </w:r>
    </w:p>
    <w:p w:rsidR="002847D2" w:rsidRDefault="002847D2" w:rsidP="002847D2">
      <w:pPr>
        <w:pStyle w:val="ListParagraph"/>
        <w:numPr>
          <w:ilvl w:val="0"/>
          <w:numId w:val="2"/>
        </w:numPr>
      </w:pPr>
      <w:r>
        <w:t xml:space="preserve">Principally water 70% </w:t>
      </w:r>
      <w:r>
        <w:sym w:font="Wingdings" w:char="F0E0"/>
      </w:r>
      <w:r>
        <w:t xml:space="preserve"> costs of transport/drying</w:t>
      </w:r>
    </w:p>
    <w:p w:rsidR="002847D2" w:rsidRDefault="002847D2" w:rsidP="002847D2">
      <w:pPr>
        <w:pStyle w:val="ListParagraph"/>
        <w:numPr>
          <w:ilvl w:val="0"/>
          <w:numId w:val="2"/>
        </w:numPr>
      </w:pPr>
      <w:r>
        <w:t>Related to HTL</w:t>
      </w:r>
    </w:p>
    <w:p w:rsidR="002847D2" w:rsidRDefault="002847D2" w:rsidP="002847D2">
      <w:pPr>
        <w:pStyle w:val="ListParagraph"/>
        <w:numPr>
          <w:ilvl w:val="0"/>
          <w:numId w:val="2"/>
        </w:numPr>
      </w:pPr>
      <w:r>
        <w:t xml:space="preserve">It is already used </w:t>
      </w:r>
      <w:r>
        <w:sym w:font="Wingdings" w:char="F0E0"/>
      </w:r>
      <w:r>
        <w:t xml:space="preserve"> already has a value chain</w:t>
      </w:r>
    </w:p>
    <w:p w:rsidR="002847D2" w:rsidRDefault="002847D2" w:rsidP="002847D2">
      <w:pPr>
        <w:pStyle w:val="ListParagraph"/>
        <w:numPr>
          <w:ilvl w:val="0"/>
          <w:numId w:val="2"/>
        </w:numPr>
      </w:pPr>
      <w:r>
        <w:t>Competition with food sector (pomace oil)</w:t>
      </w:r>
    </w:p>
    <w:p w:rsidR="002847D2" w:rsidRDefault="002847D2" w:rsidP="002847D2">
      <w:pPr>
        <w:pStyle w:val="ListParagraph"/>
        <w:numPr>
          <w:ilvl w:val="0"/>
          <w:numId w:val="2"/>
        </w:numPr>
      </w:pPr>
      <w:r>
        <w:t xml:space="preserve">Legislation </w:t>
      </w:r>
      <w:r>
        <w:sym w:font="Wingdings" w:char="F0E0"/>
      </w:r>
      <w:r>
        <w:t xml:space="preserve"> needed to bring to the secondary mill</w:t>
      </w:r>
    </w:p>
    <w:p w:rsidR="002847D2" w:rsidRDefault="002847D2" w:rsidP="002847D2">
      <w:pPr>
        <w:rPr>
          <w:b/>
        </w:rPr>
      </w:pPr>
      <w:proofErr w:type="spellStart"/>
      <w:r>
        <w:rPr>
          <w:b/>
        </w:rPr>
        <w:t>Orujillo</w:t>
      </w:r>
      <w:proofErr w:type="spellEnd"/>
      <w:r>
        <w:rPr>
          <w:b/>
        </w:rPr>
        <w:t>:</w:t>
      </w:r>
    </w:p>
    <w:p w:rsidR="002847D2" w:rsidRDefault="002847D2" w:rsidP="002847D2">
      <w:pPr>
        <w:pStyle w:val="ListParagraph"/>
        <w:numPr>
          <w:ilvl w:val="0"/>
          <w:numId w:val="3"/>
        </w:numPr>
      </w:pPr>
      <w:r>
        <w:t>High price (60 euro/ton)</w:t>
      </w:r>
      <w:r w:rsidR="00140C5F">
        <w:t>, related to carbon credits</w:t>
      </w:r>
    </w:p>
    <w:p w:rsidR="002847D2" w:rsidRDefault="00140C5F" w:rsidP="002847D2">
      <w:pPr>
        <w:pStyle w:val="ListParagraph"/>
        <w:numPr>
          <w:ilvl w:val="0"/>
          <w:numId w:val="3"/>
        </w:numPr>
      </w:pPr>
      <w:r>
        <w:t>Political stability (fossil vs. renewable). Energy independence</w:t>
      </w:r>
    </w:p>
    <w:p w:rsidR="00140C5F" w:rsidRDefault="00140C5F" w:rsidP="00140C5F">
      <w:pPr>
        <w:rPr>
          <w:b/>
        </w:rPr>
      </w:pPr>
      <w:r>
        <w:rPr>
          <w:b/>
        </w:rPr>
        <w:t>Technology</w:t>
      </w:r>
    </w:p>
    <w:p w:rsidR="00140C5F" w:rsidRDefault="00140C5F" w:rsidP="00140C5F">
      <w:pPr>
        <w:pStyle w:val="ListParagraph"/>
        <w:numPr>
          <w:ilvl w:val="0"/>
          <w:numId w:val="4"/>
        </w:numPr>
      </w:pPr>
      <w:r>
        <w:t>Flexible</w:t>
      </w:r>
    </w:p>
    <w:p w:rsidR="00140C5F" w:rsidRDefault="00140C5F" w:rsidP="00140C5F">
      <w:pPr>
        <w:pStyle w:val="ListParagraph"/>
        <w:numPr>
          <w:ilvl w:val="0"/>
          <w:numId w:val="4"/>
        </w:numPr>
      </w:pPr>
      <w:r>
        <w:t>Principally to produce energy</w:t>
      </w:r>
    </w:p>
    <w:p w:rsidR="00140C5F" w:rsidRDefault="00140C5F" w:rsidP="00140C5F">
      <w:pPr>
        <w:pStyle w:val="ListParagraph"/>
        <w:numPr>
          <w:ilvl w:val="0"/>
          <w:numId w:val="4"/>
        </w:numPr>
      </w:pPr>
      <w:proofErr w:type="spellStart"/>
      <w:r>
        <w:t>Valorization</w:t>
      </w:r>
      <w:proofErr w:type="spellEnd"/>
      <w:r>
        <w:t xml:space="preserve"> of all fractions, first high value added products for profitability (different opinions in different groups)</w:t>
      </w:r>
    </w:p>
    <w:p w:rsidR="00140C5F" w:rsidRDefault="00140C5F" w:rsidP="00140C5F">
      <w:pPr>
        <w:pStyle w:val="ListParagraph"/>
        <w:numPr>
          <w:ilvl w:val="0"/>
          <w:numId w:val="4"/>
        </w:numPr>
      </w:pPr>
      <w:r>
        <w:t>Legal uncertainty could define the use of technology</w:t>
      </w:r>
    </w:p>
    <w:p w:rsidR="00140C5F" w:rsidRDefault="00140C5F" w:rsidP="00140C5F">
      <w:pPr>
        <w:pStyle w:val="ListParagraph"/>
        <w:numPr>
          <w:ilvl w:val="0"/>
          <w:numId w:val="4"/>
        </w:numPr>
      </w:pPr>
      <w:r>
        <w:t>Lack of knowledge at the mills in relation to the available technologies</w:t>
      </w:r>
    </w:p>
    <w:p w:rsidR="00140C5F" w:rsidRDefault="00140C5F" w:rsidP="00140C5F">
      <w:pPr>
        <w:rPr>
          <w:b/>
        </w:rPr>
      </w:pPr>
      <w:r>
        <w:rPr>
          <w:b/>
        </w:rPr>
        <w:t>Social/environmental</w:t>
      </w:r>
    </w:p>
    <w:p w:rsidR="00140C5F" w:rsidRDefault="00140C5F" w:rsidP="00140C5F">
      <w:pPr>
        <w:pStyle w:val="ListParagraph"/>
        <w:numPr>
          <w:ilvl w:val="0"/>
          <w:numId w:val="5"/>
        </w:numPr>
      </w:pPr>
      <w:r>
        <w:t>Education/awareness raising</w:t>
      </w:r>
    </w:p>
    <w:p w:rsidR="00140C5F" w:rsidRDefault="00140C5F" w:rsidP="00140C5F">
      <w:pPr>
        <w:pStyle w:val="ListParagraph"/>
        <w:numPr>
          <w:ilvl w:val="0"/>
          <w:numId w:val="5"/>
        </w:numPr>
      </w:pPr>
      <w:r>
        <w:t>Administration should set the example</w:t>
      </w:r>
    </w:p>
    <w:p w:rsidR="00140C5F" w:rsidRDefault="00140C5F" w:rsidP="00140C5F">
      <w:pPr>
        <w:pStyle w:val="ListParagraph"/>
        <w:numPr>
          <w:ilvl w:val="0"/>
          <w:numId w:val="5"/>
        </w:numPr>
      </w:pPr>
      <w:r>
        <w:t>Small scale industry to make management easier</w:t>
      </w:r>
    </w:p>
    <w:p w:rsidR="00140C5F" w:rsidRDefault="002E09E4" w:rsidP="00140C5F">
      <w:pPr>
        <w:pStyle w:val="ListParagraph"/>
        <w:numPr>
          <w:ilvl w:val="0"/>
          <w:numId w:val="5"/>
        </w:numPr>
      </w:pPr>
      <w:r>
        <w:t>Olive mills distribute added value</w:t>
      </w:r>
    </w:p>
    <w:p w:rsidR="002E09E4" w:rsidRDefault="002E09E4" w:rsidP="00140C5F">
      <w:pPr>
        <w:pStyle w:val="ListParagraph"/>
        <w:numPr>
          <w:ilvl w:val="0"/>
          <w:numId w:val="5"/>
        </w:numPr>
      </w:pPr>
      <w:r>
        <w:t>Increased income</w:t>
      </w:r>
    </w:p>
    <w:p w:rsidR="002E09E4" w:rsidRDefault="002E09E4" w:rsidP="00140C5F">
      <w:pPr>
        <w:pStyle w:val="ListParagraph"/>
        <w:numPr>
          <w:ilvl w:val="0"/>
          <w:numId w:val="5"/>
        </w:numPr>
      </w:pPr>
      <w:r>
        <w:t>More organization/integration of cooperatives</w:t>
      </w:r>
    </w:p>
    <w:p w:rsidR="002E09E4" w:rsidRPr="00140C5F" w:rsidRDefault="002E09E4" w:rsidP="00140C5F">
      <w:pPr>
        <w:pStyle w:val="ListParagraph"/>
        <w:numPr>
          <w:ilvl w:val="0"/>
          <w:numId w:val="5"/>
        </w:numPr>
      </w:pPr>
      <w:r>
        <w:t>Benefits for all (including the province)</w:t>
      </w:r>
      <w:bookmarkStart w:id="0" w:name="_GoBack"/>
      <w:bookmarkEnd w:id="0"/>
    </w:p>
    <w:sectPr w:rsidR="002E09E4" w:rsidRPr="00140C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D04BE"/>
    <w:multiLevelType w:val="hybridMultilevel"/>
    <w:tmpl w:val="2AFA39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917743"/>
    <w:multiLevelType w:val="hybridMultilevel"/>
    <w:tmpl w:val="4E9C1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582379"/>
    <w:multiLevelType w:val="hybridMultilevel"/>
    <w:tmpl w:val="48880D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13B9A"/>
    <w:multiLevelType w:val="hybridMultilevel"/>
    <w:tmpl w:val="762AB4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9D7E40"/>
    <w:multiLevelType w:val="hybridMultilevel"/>
    <w:tmpl w:val="7A1879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7D2"/>
    <w:rsid w:val="00140C5F"/>
    <w:rsid w:val="002847D2"/>
    <w:rsid w:val="002E09E4"/>
    <w:rsid w:val="004B191B"/>
    <w:rsid w:val="009F0011"/>
    <w:rsid w:val="00D86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8AFE1"/>
  <w15:chartTrackingRefBased/>
  <w15:docId w15:val="{813A3666-B639-4B62-9C4D-74743E876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4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van der Veen</dc:creator>
  <cp:keywords/>
  <dc:description/>
  <cp:lastModifiedBy>Susan van der Veen</cp:lastModifiedBy>
  <cp:revision>3</cp:revision>
  <dcterms:created xsi:type="dcterms:W3CDTF">2022-05-10T11:11:00Z</dcterms:created>
  <dcterms:modified xsi:type="dcterms:W3CDTF">2022-05-10T14:50:00Z</dcterms:modified>
</cp:coreProperties>
</file>