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3545"/>
        <w:gridCol w:w="3552"/>
        <w:gridCol w:w="3849"/>
        <w:gridCol w:w="3702"/>
      </w:tblGrid>
      <w:tr w:rsidR="00D10035" w:rsidTr="00EB298F">
        <w:trPr>
          <w:trHeight w:val="2778"/>
        </w:trPr>
        <w:tc>
          <w:tcPr>
            <w:tcW w:w="3662" w:type="dxa"/>
            <w:shd w:val="clear" w:color="auto" w:fill="FFE599" w:themeFill="accent4" w:themeFillTint="66"/>
          </w:tcPr>
          <w:p w:rsidR="00D10035" w:rsidRPr="00D10035" w:rsidRDefault="00D10035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Feedstock</w:t>
            </w:r>
            <w:r w:rsidR="007359EC">
              <w:rPr>
                <w:b/>
                <w:sz w:val="28"/>
              </w:rPr>
              <w:t xml:space="preserve"> </w:t>
            </w:r>
          </w:p>
          <w:p w:rsidR="00D10035" w:rsidRP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All feedstock which are approved by Dept. of Forestry </w:t>
            </w:r>
          </w:p>
          <w:p w:rsidR="00D10035" w:rsidRPr="00D10035" w:rsidRDefault="00D10035">
            <w:pPr>
              <w:rPr>
                <w:b/>
                <w:sz w:val="28"/>
              </w:rPr>
            </w:pPr>
          </w:p>
          <w:p w:rsidR="00D10035" w:rsidRPr="00D10035" w:rsidRDefault="00D10035">
            <w:pPr>
              <w:rPr>
                <w:b/>
                <w:sz w:val="28"/>
              </w:rPr>
            </w:pPr>
          </w:p>
          <w:p w:rsidR="00D10035" w:rsidRPr="00D10035" w:rsidRDefault="00D10035">
            <w:pPr>
              <w:rPr>
                <w:b/>
                <w:sz w:val="28"/>
              </w:rPr>
            </w:pPr>
          </w:p>
          <w:p w:rsidR="00D10035" w:rsidRPr="00D10035" w:rsidRDefault="00D10035">
            <w:pPr>
              <w:rPr>
                <w:b/>
                <w:sz w:val="28"/>
              </w:rPr>
            </w:pPr>
          </w:p>
          <w:p w:rsidR="00D10035" w:rsidRPr="00D10035" w:rsidRDefault="00D10035">
            <w:pPr>
              <w:rPr>
                <w:b/>
                <w:sz w:val="28"/>
              </w:rPr>
            </w:pPr>
          </w:p>
          <w:p w:rsidR="00D10035" w:rsidRPr="00D10035" w:rsidRDefault="00D10035">
            <w:pPr>
              <w:rPr>
                <w:b/>
                <w:sz w:val="28"/>
              </w:rPr>
            </w:pPr>
          </w:p>
        </w:tc>
        <w:tc>
          <w:tcPr>
            <w:tcW w:w="3662" w:type="dxa"/>
            <w:shd w:val="clear" w:color="auto" w:fill="FFE599" w:themeFill="accent4" w:themeFillTint="66"/>
          </w:tcPr>
          <w:p w:rsidR="00D10035" w:rsidRDefault="007359E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Feedstock providers</w:t>
            </w:r>
          </w:p>
          <w:p w:rsidR="000E1BFD" w:rsidRP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>All (commercial, communal, and resettled)</w:t>
            </w:r>
          </w:p>
        </w:tc>
        <w:tc>
          <w:tcPr>
            <w:tcW w:w="3662" w:type="dxa"/>
            <w:shd w:val="clear" w:color="auto" w:fill="FFE599" w:themeFill="accent4" w:themeFillTint="66"/>
          </w:tcPr>
          <w:p w:rsidR="00D10035" w:rsidRDefault="007359E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Feedstock harvesting method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>Combinations (as provisions and accessibility depend on region)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Provisions for mechanization 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Easy aftercare (green </w:t>
            </w:r>
            <w:proofErr w:type="spellStart"/>
            <w:r>
              <w:rPr>
                <w:b/>
                <w:sz w:val="28"/>
              </w:rPr>
              <w:t>borocides</w:t>
            </w:r>
            <w:proofErr w:type="spellEnd"/>
            <w:r>
              <w:rPr>
                <w:b/>
                <w:sz w:val="28"/>
              </w:rPr>
              <w:t>)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>Semi-mechanized/mechanized</w:t>
            </w:r>
          </w:p>
          <w:p w:rsidR="000E1BFD" w:rsidRP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New (robust) harvest methods </w:t>
            </w:r>
          </w:p>
        </w:tc>
        <w:tc>
          <w:tcPr>
            <w:tcW w:w="3662" w:type="dxa"/>
            <w:shd w:val="clear" w:color="auto" w:fill="FFE599" w:themeFill="accent4" w:themeFillTint="66"/>
          </w:tcPr>
          <w:p w:rsidR="00D10035" w:rsidRDefault="000662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Feedstock processing (ownership</w:t>
            </w:r>
            <w:r w:rsidR="00D10035" w:rsidRPr="00D10035">
              <w:rPr>
                <w:b/>
                <w:sz w:val="28"/>
              </w:rPr>
              <w:t>)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>Co-operatives/associations</w:t>
            </w:r>
          </w:p>
          <w:p w:rsidR="000E1BFD" w:rsidRP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Renting/leasing of </w:t>
            </w:r>
            <w:proofErr w:type="spellStart"/>
            <w:r>
              <w:rPr>
                <w:b/>
                <w:sz w:val="28"/>
              </w:rPr>
              <w:t>equipments</w:t>
            </w:r>
            <w:proofErr w:type="spellEnd"/>
          </w:p>
        </w:tc>
      </w:tr>
      <w:tr w:rsidR="00D10035" w:rsidTr="0006627F">
        <w:trPr>
          <w:trHeight w:val="2778"/>
        </w:trPr>
        <w:tc>
          <w:tcPr>
            <w:tcW w:w="3662" w:type="dxa"/>
            <w:shd w:val="clear" w:color="auto" w:fill="FFE599" w:themeFill="accent4" w:themeFillTint="66"/>
          </w:tcPr>
          <w:p w:rsidR="00D10035" w:rsidRDefault="000662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Feedstock transport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Combinations 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>Farmers bring wood to a centralized location (awareness already there from Collin’s model)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Also good infrastructure to move around the harvesting equipment </w:t>
            </w:r>
          </w:p>
          <w:p w:rsidR="000E1BFD" w:rsidRP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Use railways </w:t>
            </w:r>
          </w:p>
          <w:p w:rsidR="00D10035" w:rsidRPr="00D10035" w:rsidRDefault="00D10035">
            <w:pPr>
              <w:rPr>
                <w:b/>
                <w:sz w:val="28"/>
              </w:rPr>
            </w:pPr>
          </w:p>
          <w:p w:rsidR="00D10035" w:rsidRPr="00D10035" w:rsidRDefault="00D10035">
            <w:pPr>
              <w:rPr>
                <w:b/>
                <w:sz w:val="28"/>
              </w:rPr>
            </w:pPr>
          </w:p>
          <w:p w:rsidR="00D10035" w:rsidRPr="00D10035" w:rsidRDefault="00D10035">
            <w:pPr>
              <w:rPr>
                <w:b/>
                <w:sz w:val="28"/>
              </w:rPr>
            </w:pPr>
          </w:p>
          <w:p w:rsidR="00D10035" w:rsidRPr="00D10035" w:rsidRDefault="00D10035">
            <w:pPr>
              <w:rPr>
                <w:b/>
                <w:sz w:val="28"/>
              </w:rPr>
            </w:pPr>
          </w:p>
          <w:p w:rsidR="00D10035" w:rsidRPr="00D10035" w:rsidRDefault="00D10035">
            <w:pPr>
              <w:rPr>
                <w:b/>
                <w:sz w:val="28"/>
              </w:rPr>
            </w:pPr>
          </w:p>
        </w:tc>
        <w:tc>
          <w:tcPr>
            <w:tcW w:w="3662" w:type="dxa"/>
            <w:shd w:val="clear" w:color="auto" w:fill="FFE599" w:themeFill="accent4" w:themeFillTint="66"/>
          </w:tcPr>
          <w:p w:rsidR="00D10035" w:rsidRPr="00D10035" w:rsidRDefault="000662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Feedstock purchasing (contracts)</w:t>
            </w:r>
          </w:p>
        </w:tc>
        <w:tc>
          <w:tcPr>
            <w:tcW w:w="3662" w:type="dxa"/>
            <w:shd w:val="clear" w:color="auto" w:fill="F4B083" w:themeFill="accent2" w:themeFillTint="99"/>
          </w:tcPr>
          <w:p w:rsidR="00D10035" w:rsidRDefault="0006627F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Biohub</w:t>
            </w:r>
            <w:proofErr w:type="spellEnd"/>
            <w:r>
              <w:rPr>
                <w:b/>
                <w:sz w:val="28"/>
              </w:rPr>
              <w:t xml:space="preserve"> products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Bush for water filtration and animal feed 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All in the lists and in addition fencing poles 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Biobased</w:t>
            </w:r>
            <w:proofErr w:type="spellEnd"/>
            <w:r>
              <w:rPr>
                <w:b/>
                <w:sz w:val="28"/>
              </w:rPr>
              <w:t xml:space="preserve"> chemicals (intermediate/high value added chemicals) other than energy carriers 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Activated charcoal </w:t>
            </w:r>
          </w:p>
          <w:p w:rsidR="000E1BFD" w:rsidRP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Try to use biomass for multiple uses and finally as burning fuel.</w:t>
            </w:r>
          </w:p>
        </w:tc>
        <w:tc>
          <w:tcPr>
            <w:tcW w:w="3662" w:type="dxa"/>
            <w:shd w:val="clear" w:color="auto" w:fill="F4B083" w:themeFill="accent2" w:themeFillTint="99"/>
          </w:tcPr>
          <w:p w:rsidR="00D10035" w:rsidRDefault="0006627F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lastRenderedPageBreak/>
              <w:t>Biorefinery</w:t>
            </w:r>
            <w:proofErr w:type="spellEnd"/>
            <w:r>
              <w:rPr>
                <w:b/>
                <w:sz w:val="28"/>
              </w:rPr>
              <w:t xml:space="preserve"> ownership</w:t>
            </w:r>
          </w:p>
          <w:p w:rsidR="000E1BFD" w:rsidRP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Not the government </w:t>
            </w:r>
          </w:p>
        </w:tc>
      </w:tr>
      <w:tr w:rsidR="00D10035" w:rsidTr="00EB298F">
        <w:trPr>
          <w:trHeight w:val="3114"/>
        </w:trPr>
        <w:tc>
          <w:tcPr>
            <w:tcW w:w="3662" w:type="dxa"/>
            <w:shd w:val="clear" w:color="auto" w:fill="F4B083" w:themeFill="accent2" w:themeFillTint="99"/>
          </w:tcPr>
          <w:p w:rsidR="00D10035" w:rsidRPr="00D10035" w:rsidRDefault="0006627F" w:rsidP="00D100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Biorefinery location</w:t>
            </w:r>
          </w:p>
          <w:p w:rsidR="00D10035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Near the Northern communal area </w:t>
            </w:r>
          </w:p>
          <w:p w:rsidR="000E1BFD" w:rsidRP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Ideally near communal areas where impact can also be created </w:t>
            </w:r>
          </w:p>
          <w:p w:rsidR="00D10035" w:rsidRPr="00D10035" w:rsidRDefault="00D10035" w:rsidP="00D10035">
            <w:pPr>
              <w:rPr>
                <w:b/>
                <w:sz w:val="28"/>
              </w:rPr>
            </w:pPr>
          </w:p>
          <w:p w:rsidR="00D10035" w:rsidRPr="00D10035" w:rsidRDefault="00D10035" w:rsidP="00D10035">
            <w:pPr>
              <w:rPr>
                <w:b/>
                <w:sz w:val="28"/>
              </w:rPr>
            </w:pPr>
          </w:p>
          <w:p w:rsidR="00D10035" w:rsidRPr="00D10035" w:rsidRDefault="00D10035" w:rsidP="00D10035">
            <w:pPr>
              <w:rPr>
                <w:b/>
                <w:sz w:val="28"/>
              </w:rPr>
            </w:pPr>
          </w:p>
          <w:p w:rsidR="00D10035" w:rsidRPr="00D10035" w:rsidRDefault="00D10035" w:rsidP="00D10035">
            <w:pPr>
              <w:rPr>
                <w:b/>
                <w:sz w:val="28"/>
              </w:rPr>
            </w:pPr>
          </w:p>
          <w:p w:rsidR="00D10035" w:rsidRPr="00D10035" w:rsidRDefault="00D10035" w:rsidP="00D10035">
            <w:pPr>
              <w:rPr>
                <w:b/>
                <w:sz w:val="28"/>
              </w:rPr>
            </w:pPr>
          </w:p>
          <w:p w:rsidR="00D10035" w:rsidRPr="00D10035" w:rsidRDefault="00D10035" w:rsidP="00D10035">
            <w:pPr>
              <w:rPr>
                <w:b/>
                <w:sz w:val="28"/>
              </w:rPr>
            </w:pPr>
          </w:p>
          <w:p w:rsidR="00D10035" w:rsidRPr="00D10035" w:rsidRDefault="00D10035" w:rsidP="00D10035">
            <w:pPr>
              <w:rPr>
                <w:b/>
                <w:sz w:val="28"/>
              </w:rPr>
            </w:pPr>
          </w:p>
        </w:tc>
        <w:tc>
          <w:tcPr>
            <w:tcW w:w="3662" w:type="dxa"/>
            <w:shd w:val="clear" w:color="auto" w:fill="C5E0B3" w:themeFill="accent6" w:themeFillTint="66"/>
          </w:tcPr>
          <w:p w:rsidR="00D10035" w:rsidRDefault="00D10035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Policies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Policies for transport, infrastructure, research and development, soil, water management, biofuels, harvesting equipment </w:t>
            </w:r>
          </w:p>
          <w:p w:rsidR="000E1BFD" w:rsidRDefault="000E1BFD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Incentives, subsidies and credits </w:t>
            </w:r>
          </w:p>
          <w:p w:rsidR="000E1BFD" w:rsidRDefault="00853990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Biodiversity policies </w:t>
            </w:r>
          </w:p>
          <w:p w:rsidR="00853990" w:rsidRPr="000E1BFD" w:rsidRDefault="00853990" w:rsidP="000E1BFD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>MSDS (material safety data sheets) for all the products and materials which are being handled</w:t>
            </w:r>
          </w:p>
        </w:tc>
        <w:tc>
          <w:tcPr>
            <w:tcW w:w="3662" w:type="dxa"/>
            <w:shd w:val="clear" w:color="auto" w:fill="D5DCE4" w:themeFill="text2" w:themeFillTint="33"/>
          </w:tcPr>
          <w:p w:rsidR="00D10035" w:rsidRPr="00D10035" w:rsidRDefault="00D10035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Potential contribution of Biohub to local development needs</w:t>
            </w:r>
            <w:bookmarkStart w:id="0" w:name="_GoBack"/>
            <w:bookmarkEnd w:id="0"/>
          </w:p>
        </w:tc>
        <w:tc>
          <w:tcPr>
            <w:tcW w:w="3662" w:type="dxa"/>
            <w:shd w:val="clear" w:color="auto" w:fill="D5DCE4" w:themeFill="text2" w:themeFillTint="33"/>
          </w:tcPr>
          <w:p w:rsidR="00D10035" w:rsidRPr="00D10035" w:rsidRDefault="00D10035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Development needed in region</w:t>
            </w:r>
          </w:p>
        </w:tc>
      </w:tr>
    </w:tbl>
    <w:p w:rsidR="00415B49" w:rsidRDefault="00415B49"/>
    <w:sectPr w:rsidR="00415B49" w:rsidSect="00D1003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840B0"/>
    <w:multiLevelType w:val="hybridMultilevel"/>
    <w:tmpl w:val="73B44822"/>
    <w:lvl w:ilvl="0" w:tplc="C1E28F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35"/>
    <w:rsid w:val="0006627F"/>
    <w:rsid w:val="000E1BFD"/>
    <w:rsid w:val="00320459"/>
    <w:rsid w:val="00376F7C"/>
    <w:rsid w:val="004063FE"/>
    <w:rsid w:val="00415B49"/>
    <w:rsid w:val="006F78F2"/>
    <w:rsid w:val="007359EC"/>
    <w:rsid w:val="00853990"/>
    <w:rsid w:val="00B17330"/>
    <w:rsid w:val="00BD5A6B"/>
    <w:rsid w:val="00D10035"/>
    <w:rsid w:val="00EB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AC1C7"/>
  <w15:chartTrackingRefBased/>
  <w15:docId w15:val="{ADA3E790-B594-44E4-8185-A130F350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0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D1E51C26BF4B4FB91E28F1E036BB40" ma:contentTypeVersion="12" ma:contentTypeDescription="Create a new document." ma:contentTypeScope="" ma:versionID="56cee7ccaaa79bb5744bb5448ec8192c">
  <xsd:schema xmlns:xsd="http://www.w3.org/2001/XMLSchema" xmlns:xs="http://www.w3.org/2001/XMLSchema" xmlns:p="http://schemas.microsoft.com/office/2006/metadata/properties" xmlns:ns2="ba12d03d-f529-482b-a9d1-58a4bd864a4d" xmlns:ns3="4287390d-41cf-4ec3-b5c4-f93bc044300e" targetNamespace="http://schemas.microsoft.com/office/2006/metadata/properties" ma:root="true" ma:fieldsID="e79a4d2018fc2607793444260b5e1de4" ns2:_="" ns3:_="">
    <xsd:import namespace="ba12d03d-f529-482b-a9d1-58a4bd864a4d"/>
    <xsd:import namespace="4287390d-41cf-4ec3-b5c4-f93bc044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2d03d-f529-482b-a9d1-58a4bd864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87390d-41cf-4ec3-b5c4-f93bc044300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9d37210-2dd2-4d39-aa39-093d4a51d4a9}" ma:internalName="TaxCatchAll" ma:showField="CatchAllData" ma:web="4287390d-41cf-4ec3-b5c4-f93bc044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87390d-41cf-4ec3-b5c4-f93bc044300e" xsi:nil="true"/>
    <lcf76f155ced4ddcb4097134ff3c332f xmlns="ba12d03d-f529-482b-a9d1-58a4bd864a4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616D6C-C058-4355-B06E-E49FCE36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12d03d-f529-482b-a9d1-58a4bd864a4d"/>
    <ds:schemaRef ds:uri="4287390d-41cf-4ec3-b5c4-f93bc044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2176DC-F35F-4A91-AC08-91FCC933059D}">
  <ds:schemaRefs>
    <ds:schemaRef ds:uri="http://schemas.microsoft.com/office/2006/metadata/properties"/>
    <ds:schemaRef ds:uri="http://schemas.microsoft.com/office/infopath/2007/PartnerControls"/>
    <ds:schemaRef ds:uri="4287390d-41cf-4ec3-b5c4-f93bc044300e"/>
    <ds:schemaRef ds:uri="ba12d03d-f529-482b-a9d1-58a4bd864a4d"/>
  </ds:schemaRefs>
</ds:datastoreItem>
</file>

<file path=customXml/itemProps3.xml><?xml version="1.0" encoding="utf-8"?>
<ds:datastoreItem xmlns:ds="http://schemas.openxmlformats.org/officeDocument/2006/customXml" ds:itemID="{7E151B1A-C673-4B75-91ED-59955F2486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180</Words>
  <Characters>1322</Characters>
  <Application>Microsoft Office Word</Application>
  <DocSecurity>0</DocSecurity>
  <Lines>165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Sivaramakrishnan Chandrasekaran</cp:lastModifiedBy>
  <cp:revision>3</cp:revision>
  <dcterms:created xsi:type="dcterms:W3CDTF">2023-02-21T10:00:00Z</dcterms:created>
  <dcterms:modified xsi:type="dcterms:W3CDTF">2023-02-24T08:27:00Z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0x01010058D1E51C26BF4B4FB91E28F1E036BB40</vt:lpwstr>
  </property>
  <property fmtid="{D5CDD505-2E9C-101B-9397-08002B2CF9AE}" pid="3" name="GrammarlyDocumentId">
    <vt:lpwstr>17171317e23bcfcc3ba556a3e9a2433a8ac46fadc8059ccde67b53533ea324f0</vt:lpwstr>
  </property>
</Properties>
</file>