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610"/>
        <w:gridCol w:w="6692"/>
        <w:gridCol w:w="6692"/>
      </w:tblGrid>
      <w:tr w:rsidR="008A0F63" w:rsidTr="00112B32">
        <w:tc>
          <w:tcPr>
            <w:tcW w:w="610" w:type="dxa"/>
          </w:tcPr>
          <w:p w:rsidR="008A0F63" w:rsidRDefault="008A0F63"/>
        </w:tc>
        <w:tc>
          <w:tcPr>
            <w:tcW w:w="6692" w:type="dxa"/>
          </w:tcPr>
          <w:p w:rsidR="008A0F63" w:rsidRDefault="008A0F63">
            <w:r>
              <w:t>English</w:t>
            </w:r>
          </w:p>
        </w:tc>
        <w:tc>
          <w:tcPr>
            <w:tcW w:w="6692" w:type="dxa"/>
          </w:tcPr>
          <w:p w:rsidR="008A0F63" w:rsidRDefault="008A0F63">
            <w:r>
              <w:t>Slovenian</w:t>
            </w:r>
          </w:p>
        </w:tc>
      </w:tr>
      <w:tr w:rsidR="001B1A88" w:rsidTr="00112B32">
        <w:tc>
          <w:tcPr>
            <w:tcW w:w="610" w:type="dxa"/>
            <w:vMerge w:val="restart"/>
            <w:shd w:val="clear" w:color="auto" w:fill="86D2F2" w:themeFill="accent2"/>
            <w:textDirection w:val="btLr"/>
            <w:vAlign w:val="center"/>
          </w:tcPr>
          <w:p w:rsidR="001B1A88" w:rsidRDefault="001B1A88" w:rsidP="001B1A88">
            <w:pPr>
              <w:ind w:left="113" w:right="113"/>
              <w:jc w:val="center"/>
            </w:pPr>
            <w:r>
              <w:t>Introduction and explanation of the experiment</w:t>
            </w:r>
          </w:p>
        </w:tc>
        <w:tc>
          <w:tcPr>
            <w:tcW w:w="6692" w:type="dxa"/>
          </w:tcPr>
          <w:p w:rsidR="001B1A88" w:rsidRPr="00D23459" w:rsidRDefault="001B1A88" w:rsidP="008A0F63">
            <w:pPr>
              <w:rPr>
                <w:rFonts w:cs="Segoe UI"/>
                <w:sz w:val="18"/>
                <w:szCs w:val="20"/>
              </w:rPr>
            </w:pPr>
            <w:r w:rsidRPr="00D23459">
              <w:rPr>
                <w:rFonts w:cs="Segoe UI"/>
                <w:sz w:val="18"/>
                <w:szCs w:val="20"/>
              </w:rPr>
              <w:t>Dear survey participant</w:t>
            </w:r>
          </w:p>
          <w:p w:rsidR="001B1A88" w:rsidRPr="00D23459" w:rsidRDefault="001B1A88" w:rsidP="008A0F63">
            <w:pPr>
              <w:rPr>
                <w:rFonts w:cs="Segoe UI"/>
                <w:sz w:val="18"/>
                <w:szCs w:val="20"/>
              </w:rPr>
            </w:pPr>
            <w:r w:rsidRPr="00D23459">
              <w:rPr>
                <w:rFonts w:cs="Segoe UI"/>
                <w:sz w:val="18"/>
                <w:szCs w:val="20"/>
              </w:rPr>
              <w:t>Thank you for participating in this survey. Taking part in the survey will take you approximately 15-20 minutes.</w:t>
            </w:r>
          </w:p>
          <w:p w:rsidR="001B1A88" w:rsidRPr="00D23459" w:rsidRDefault="001B1A88" w:rsidP="008A0F63">
            <w:pPr>
              <w:rPr>
                <w:rFonts w:cs="Segoe UI"/>
                <w:sz w:val="18"/>
                <w:szCs w:val="20"/>
              </w:rPr>
            </w:pPr>
            <w:r w:rsidRPr="00D23459">
              <w:rPr>
                <w:rFonts w:cs="Segoe UI"/>
                <w:sz w:val="18"/>
                <w:szCs w:val="20"/>
              </w:rPr>
              <w:t>I am a graduating student at the Delft University of Technology, in the programme of Transport, Infrastructure and Logistics. My graduation topic is looking into how people make choices, focused on the field of transportation and with an example in the choice of park</w:t>
            </w:r>
            <w:r>
              <w:rPr>
                <w:rFonts w:cs="Segoe UI"/>
                <w:sz w:val="18"/>
                <w:szCs w:val="20"/>
              </w:rPr>
              <w:t>-</w:t>
            </w:r>
            <w:r w:rsidRPr="00D23459">
              <w:rPr>
                <w:rFonts w:cs="Segoe UI"/>
                <w:sz w:val="18"/>
                <w:szCs w:val="20"/>
              </w:rPr>
              <w:t>and</w:t>
            </w:r>
            <w:r>
              <w:rPr>
                <w:rFonts w:cs="Segoe UI"/>
                <w:sz w:val="18"/>
                <w:szCs w:val="20"/>
              </w:rPr>
              <w:t>-</w:t>
            </w:r>
            <w:r w:rsidRPr="00D23459">
              <w:rPr>
                <w:rFonts w:cs="Segoe UI"/>
                <w:sz w:val="18"/>
                <w:szCs w:val="20"/>
              </w:rPr>
              <w:t>ride facilities for travellers going to Ljubljana.</w:t>
            </w:r>
          </w:p>
          <w:p w:rsidR="001B1A88" w:rsidRPr="00D23459" w:rsidRDefault="001B1A88" w:rsidP="008A0F63">
            <w:pPr>
              <w:rPr>
                <w:rFonts w:cs="Segoe UI"/>
                <w:sz w:val="18"/>
                <w:szCs w:val="20"/>
              </w:rPr>
            </w:pPr>
            <w:r w:rsidRPr="00D23459">
              <w:rPr>
                <w:rFonts w:cs="Segoe UI"/>
                <w:sz w:val="18"/>
                <w:szCs w:val="20"/>
              </w:rPr>
              <w:t>The survey is made up of two parts:</w:t>
            </w:r>
          </w:p>
          <w:p w:rsidR="001B1A88" w:rsidRPr="00D23459" w:rsidRDefault="001B1A88" w:rsidP="008A0F63">
            <w:pPr>
              <w:pStyle w:val="ListParagraph"/>
              <w:numPr>
                <w:ilvl w:val="0"/>
                <w:numId w:val="9"/>
              </w:numPr>
              <w:spacing w:line="259" w:lineRule="auto"/>
              <w:jc w:val="left"/>
              <w:rPr>
                <w:rFonts w:cs="Segoe UI"/>
                <w:sz w:val="18"/>
                <w:szCs w:val="20"/>
              </w:rPr>
            </w:pPr>
            <w:r w:rsidRPr="00D23459">
              <w:rPr>
                <w:rFonts w:cs="Segoe UI"/>
                <w:sz w:val="18"/>
                <w:szCs w:val="20"/>
              </w:rPr>
              <w:t xml:space="preserve">12 Choice situations on </w:t>
            </w:r>
            <w:r>
              <w:rPr>
                <w:rFonts w:cs="Segoe UI"/>
                <w:sz w:val="18"/>
                <w:szCs w:val="20"/>
              </w:rPr>
              <w:t>p</w:t>
            </w:r>
            <w:r w:rsidRPr="00D23459">
              <w:rPr>
                <w:rFonts w:cs="Segoe UI"/>
                <w:sz w:val="18"/>
                <w:szCs w:val="20"/>
              </w:rPr>
              <w:t>ark</w:t>
            </w:r>
            <w:r>
              <w:rPr>
                <w:rFonts w:cs="Segoe UI"/>
                <w:sz w:val="18"/>
                <w:szCs w:val="20"/>
              </w:rPr>
              <w:t>-and-r</w:t>
            </w:r>
            <w:r w:rsidRPr="00D23459">
              <w:rPr>
                <w:rFonts w:cs="Segoe UI"/>
                <w:sz w:val="18"/>
                <w:szCs w:val="20"/>
              </w:rPr>
              <w:t>ide facility choice</w:t>
            </w:r>
          </w:p>
          <w:p w:rsidR="001B1A88" w:rsidRPr="008A0F63" w:rsidRDefault="001B1A88" w:rsidP="008A0F63">
            <w:pPr>
              <w:pStyle w:val="ListParagraph"/>
              <w:numPr>
                <w:ilvl w:val="0"/>
                <w:numId w:val="9"/>
              </w:numPr>
              <w:spacing w:line="259" w:lineRule="auto"/>
              <w:jc w:val="left"/>
              <w:rPr>
                <w:rFonts w:cs="Segoe UI"/>
                <w:sz w:val="18"/>
                <w:szCs w:val="20"/>
              </w:rPr>
            </w:pPr>
            <w:r w:rsidRPr="00D23459">
              <w:rPr>
                <w:rFonts w:cs="Segoe UI"/>
                <w:sz w:val="18"/>
                <w:szCs w:val="20"/>
              </w:rPr>
              <w:t>Additional respondent information</w:t>
            </w:r>
          </w:p>
        </w:tc>
        <w:tc>
          <w:tcPr>
            <w:tcW w:w="6692" w:type="dxa"/>
          </w:tcPr>
          <w:p w:rsidR="001B1A88" w:rsidRPr="00D23459"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Spoštovani</w:t>
            </w:r>
          </w:p>
          <w:p w:rsidR="001B1A88" w:rsidRPr="00D23459"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Najlepša hvala za vaše sodelovanje v anketi. Izpolnjevanje ankete vam bo vzelo približno 15-20 minut.</w:t>
            </w:r>
            <w:r w:rsidRPr="00D23459">
              <w:rPr>
                <w:rFonts w:eastAsia="Times New Roman" w:cs="Segoe UI"/>
                <w:color w:val="000000"/>
                <w:sz w:val="18"/>
                <w:szCs w:val="20"/>
                <w:lang w:val="sl-SI"/>
              </w:rPr>
              <w:t xml:space="preserve"> </w:t>
            </w:r>
          </w:p>
          <w:p w:rsidR="001B1A88" w:rsidRPr="00D23459"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Sem študent na Tehnični Univerzi v Delftu, na Nizozemskem, kjer izdelujem magistrsko nalogo na smeri Promet, Infrastruktura in Logistika. V magistrski nalogi bom raziskoval, kako ljudje sprejemajo odločitve za vsakodnevna potovanja. Pri tem bom uporabil primer izbire parkirišča Parkiraj in se pelji (P+R) za pot v Ljubljano.</w:t>
            </w:r>
            <w:r w:rsidRPr="00D23459">
              <w:rPr>
                <w:rFonts w:eastAsia="Times New Roman" w:cs="Segoe UI"/>
                <w:color w:val="000000"/>
                <w:sz w:val="18"/>
                <w:szCs w:val="20"/>
                <w:lang w:val="sl-SI"/>
              </w:rPr>
              <w:t xml:space="preserve"> </w:t>
            </w:r>
          </w:p>
          <w:p w:rsidR="001B1A88" w:rsidRPr="00853FD8"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Anketa je sestavljena iz dveh delov:</w:t>
            </w:r>
          </w:p>
          <w:p w:rsidR="001B1A88" w:rsidRPr="00D23459" w:rsidRDefault="001B1A88" w:rsidP="008A0F63">
            <w:pPr>
              <w:pStyle w:val="ListParagraph"/>
              <w:numPr>
                <w:ilvl w:val="0"/>
                <w:numId w:val="11"/>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12 situacij/primerov izbire parkirišča P+R</w:t>
            </w:r>
          </w:p>
          <w:p w:rsidR="001B1A88" w:rsidRPr="008A0F63" w:rsidRDefault="001B1A88" w:rsidP="008A0F63">
            <w:pPr>
              <w:pStyle w:val="ListParagraph"/>
              <w:numPr>
                <w:ilvl w:val="0"/>
                <w:numId w:val="11"/>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Splošne informacije o anketirancu in potovalnih navadah</w:t>
            </w:r>
          </w:p>
        </w:tc>
      </w:tr>
      <w:tr w:rsidR="001B1A88" w:rsidTr="00112B32">
        <w:tc>
          <w:tcPr>
            <w:tcW w:w="610" w:type="dxa"/>
            <w:vMerge/>
            <w:shd w:val="clear" w:color="auto" w:fill="86D2F2" w:themeFill="accent2"/>
          </w:tcPr>
          <w:p w:rsidR="001B1A88" w:rsidRDefault="001B1A88"/>
        </w:tc>
        <w:tc>
          <w:tcPr>
            <w:tcW w:w="6692" w:type="dxa"/>
          </w:tcPr>
          <w:p w:rsidR="001B1A88" w:rsidRPr="00D23459" w:rsidRDefault="001B1A88" w:rsidP="008A0F63">
            <w:pPr>
              <w:rPr>
                <w:rFonts w:cs="Segoe UI"/>
                <w:b/>
                <w:sz w:val="18"/>
                <w:szCs w:val="20"/>
                <w:u w:val="single"/>
              </w:rPr>
            </w:pPr>
            <w:r w:rsidRPr="00D23459">
              <w:rPr>
                <w:rFonts w:cs="Segoe UI"/>
                <w:b/>
                <w:sz w:val="18"/>
                <w:szCs w:val="20"/>
                <w:u w:val="single"/>
              </w:rPr>
              <w:t>Choice situations:</w:t>
            </w:r>
          </w:p>
          <w:p w:rsidR="001B1A88" w:rsidRPr="00D23459" w:rsidRDefault="001B1A88" w:rsidP="008A0F63">
            <w:pPr>
              <w:rPr>
                <w:rFonts w:cs="Segoe UI"/>
                <w:sz w:val="18"/>
                <w:szCs w:val="20"/>
              </w:rPr>
            </w:pPr>
            <w:r w:rsidRPr="00D23459">
              <w:rPr>
                <w:rFonts w:cs="Segoe UI"/>
                <w:sz w:val="18"/>
                <w:szCs w:val="20"/>
              </w:rPr>
              <w:t>Below, you will find 10 choice situations, containing 5 alternative P+R facilities each. The P+R facilities are described by 5 attributes:</w:t>
            </w:r>
          </w:p>
          <w:p w:rsidR="001B1A88" w:rsidRPr="00D23459" w:rsidRDefault="001B1A88" w:rsidP="008A0F63">
            <w:pPr>
              <w:pStyle w:val="ListParagraph"/>
              <w:numPr>
                <w:ilvl w:val="0"/>
                <w:numId w:val="8"/>
              </w:numPr>
              <w:spacing w:line="259" w:lineRule="auto"/>
              <w:jc w:val="left"/>
              <w:rPr>
                <w:rFonts w:cs="Segoe UI"/>
                <w:sz w:val="18"/>
                <w:szCs w:val="20"/>
              </w:rPr>
            </w:pPr>
            <w:r w:rsidRPr="00D23459">
              <w:rPr>
                <w:rFonts w:cs="Segoe UI"/>
                <w:sz w:val="18"/>
                <w:szCs w:val="20"/>
              </w:rPr>
              <w:t xml:space="preserve">Travel time by car from your home to the P+R </w:t>
            </w:r>
          </w:p>
          <w:p w:rsidR="001B1A88" w:rsidRPr="00D23459" w:rsidRDefault="001B1A88" w:rsidP="008A0F63">
            <w:pPr>
              <w:pStyle w:val="ListParagraph"/>
              <w:numPr>
                <w:ilvl w:val="0"/>
                <w:numId w:val="8"/>
              </w:numPr>
              <w:spacing w:line="259" w:lineRule="auto"/>
              <w:jc w:val="left"/>
              <w:rPr>
                <w:rFonts w:cs="Segoe UI"/>
                <w:sz w:val="18"/>
                <w:szCs w:val="20"/>
              </w:rPr>
            </w:pPr>
            <w:r w:rsidRPr="00D23459">
              <w:rPr>
                <w:rFonts w:cs="Segoe UI"/>
                <w:sz w:val="18"/>
                <w:szCs w:val="20"/>
              </w:rPr>
              <w:t>Total price, containing both the parking cost and public transport ticket</w:t>
            </w:r>
          </w:p>
          <w:p w:rsidR="001B1A88" w:rsidRPr="00D23459" w:rsidRDefault="001B1A88" w:rsidP="008A0F63">
            <w:pPr>
              <w:pStyle w:val="ListParagraph"/>
              <w:numPr>
                <w:ilvl w:val="0"/>
                <w:numId w:val="8"/>
              </w:numPr>
              <w:spacing w:line="259" w:lineRule="auto"/>
              <w:jc w:val="left"/>
              <w:rPr>
                <w:rFonts w:cs="Segoe UI"/>
                <w:sz w:val="18"/>
                <w:szCs w:val="20"/>
              </w:rPr>
            </w:pPr>
            <w:r w:rsidRPr="00D23459">
              <w:rPr>
                <w:rFonts w:cs="Segoe UI"/>
                <w:sz w:val="18"/>
                <w:szCs w:val="20"/>
              </w:rPr>
              <w:t>Travel time from the P+R to your final destination by public transportation</w:t>
            </w:r>
          </w:p>
          <w:p w:rsidR="001B1A88" w:rsidRPr="00D23459" w:rsidRDefault="001B1A88" w:rsidP="008A0F63">
            <w:pPr>
              <w:pStyle w:val="ListParagraph"/>
              <w:numPr>
                <w:ilvl w:val="0"/>
                <w:numId w:val="8"/>
              </w:numPr>
              <w:spacing w:line="259" w:lineRule="auto"/>
              <w:jc w:val="left"/>
              <w:rPr>
                <w:rFonts w:cs="Segoe UI"/>
                <w:sz w:val="18"/>
                <w:szCs w:val="20"/>
              </w:rPr>
            </w:pPr>
            <w:r w:rsidRPr="00D23459">
              <w:rPr>
                <w:rFonts w:cs="Segoe UI"/>
                <w:sz w:val="18"/>
                <w:szCs w:val="20"/>
              </w:rPr>
              <w:t>The mode of public transportation available at the P+R (bus or train)</w:t>
            </w:r>
          </w:p>
          <w:p w:rsidR="001B1A88" w:rsidRPr="008A0F63" w:rsidRDefault="001B1A88" w:rsidP="008A0F63">
            <w:pPr>
              <w:pStyle w:val="ListParagraph"/>
              <w:numPr>
                <w:ilvl w:val="0"/>
                <w:numId w:val="8"/>
              </w:numPr>
              <w:spacing w:line="259" w:lineRule="auto"/>
              <w:jc w:val="left"/>
              <w:rPr>
                <w:rFonts w:cs="Segoe UI"/>
                <w:sz w:val="18"/>
                <w:szCs w:val="20"/>
              </w:rPr>
            </w:pPr>
            <w:r w:rsidRPr="00D23459">
              <w:rPr>
                <w:rFonts w:cs="Segoe UI"/>
                <w:sz w:val="18"/>
                <w:szCs w:val="20"/>
              </w:rPr>
              <w:t>The frequency of PT services</w:t>
            </w:r>
          </w:p>
        </w:tc>
        <w:tc>
          <w:tcPr>
            <w:tcW w:w="6692" w:type="dxa"/>
          </w:tcPr>
          <w:p w:rsidR="001B1A88" w:rsidRPr="00D23459" w:rsidRDefault="001B1A88" w:rsidP="008A0F63">
            <w:pPr>
              <w:shd w:val="clear" w:color="auto" w:fill="FFFFFF"/>
              <w:rPr>
                <w:rFonts w:eastAsia="Times New Roman" w:cs="Segoe UI"/>
                <w:b/>
                <w:bCs/>
                <w:color w:val="000000"/>
                <w:sz w:val="18"/>
                <w:szCs w:val="20"/>
                <w:u w:val="single"/>
                <w:lang w:val="sl-SI"/>
              </w:rPr>
            </w:pPr>
            <w:r w:rsidRPr="00D23459">
              <w:rPr>
                <w:rFonts w:eastAsia="Times New Roman" w:cs="Segoe UI"/>
                <w:b/>
                <w:bCs/>
                <w:color w:val="000000"/>
                <w:sz w:val="18"/>
                <w:szCs w:val="20"/>
                <w:u w:val="single"/>
                <w:lang w:val="sl-SI"/>
              </w:rPr>
              <w:t xml:space="preserve">Situacije: </w:t>
            </w:r>
          </w:p>
          <w:p w:rsidR="001B1A88" w:rsidRPr="00853FD8"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Spodaj se nahaja 12 izbirnih situacij. V vsaki izmed njih je 5 različnih P+R parkirišč. Parkirišča so opisana s 5 značilnostmi:</w:t>
            </w:r>
          </w:p>
          <w:p w:rsidR="001B1A88" w:rsidRPr="00D23459" w:rsidRDefault="001B1A88" w:rsidP="008A0F63">
            <w:pPr>
              <w:pStyle w:val="ListParagraph"/>
              <w:numPr>
                <w:ilvl w:val="0"/>
                <w:numId w:val="12"/>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Čas vožnje z avtomobilom od doma do parkirišča</w:t>
            </w:r>
          </w:p>
          <w:p w:rsidR="001B1A88" w:rsidRPr="00D23459" w:rsidRDefault="001B1A88" w:rsidP="008A0F63">
            <w:pPr>
              <w:pStyle w:val="ListParagraph"/>
              <w:numPr>
                <w:ilvl w:val="0"/>
                <w:numId w:val="12"/>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Skupna cena parkiranja in vozovnice za javni prevoz</w:t>
            </w:r>
          </w:p>
          <w:p w:rsidR="001B1A88" w:rsidRPr="00D23459" w:rsidRDefault="001B1A88" w:rsidP="008A0F63">
            <w:pPr>
              <w:pStyle w:val="ListParagraph"/>
              <w:numPr>
                <w:ilvl w:val="0"/>
                <w:numId w:val="12"/>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Čas vožnje z javnim prevozom od parkirišča do cilja</w:t>
            </w:r>
          </w:p>
          <w:p w:rsidR="001B1A88" w:rsidRPr="00D23459" w:rsidRDefault="001B1A88" w:rsidP="008A0F63">
            <w:pPr>
              <w:pStyle w:val="ListParagraph"/>
              <w:numPr>
                <w:ilvl w:val="0"/>
                <w:numId w:val="12"/>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Vrsta javno prevoznega sredstva (avtobus ali vlak)</w:t>
            </w:r>
          </w:p>
          <w:p w:rsidR="001B1A88" w:rsidRPr="008A0F63" w:rsidRDefault="001B1A88" w:rsidP="008A0F63">
            <w:pPr>
              <w:pStyle w:val="ListParagraph"/>
              <w:numPr>
                <w:ilvl w:val="0"/>
                <w:numId w:val="12"/>
              </w:numPr>
              <w:shd w:val="clear" w:color="auto" w:fill="FFFFFF"/>
              <w:spacing w:line="259" w:lineRule="auto"/>
              <w:jc w:val="left"/>
              <w:rPr>
                <w:rFonts w:eastAsia="Times New Roman" w:cs="Segoe UI"/>
                <w:color w:val="000000"/>
                <w:sz w:val="18"/>
                <w:szCs w:val="20"/>
                <w:lang w:val="sl-SI"/>
              </w:rPr>
            </w:pPr>
            <w:r w:rsidRPr="00D23459">
              <w:rPr>
                <w:rFonts w:eastAsia="Times New Roman" w:cs="Segoe UI"/>
                <w:color w:val="000000"/>
                <w:sz w:val="18"/>
                <w:szCs w:val="20"/>
                <w:lang w:val="sl-SI"/>
              </w:rPr>
              <w:t>Pogostost voženj javnega prevoza</w:t>
            </w:r>
          </w:p>
        </w:tc>
      </w:tr>
      <w:tr w:rsidR="001B1A88" w:rsidRPr="008A0F63" w:rsidTr="00112B32">
        <w:tc>
          <w:tcPr>
            <w:tcW w:w="610" w:type="dxa"/>
            <w:vMerge/>
            <w:shd w:val="clear" w:color="auto" w:fill="86D2F2" w:themeFill="accent2"/>
          </w:tcPr>
          <w:p w:rsidR="001B1A88" w:rsidRDefault="001B1A88"/>
        </w:tc>
        <w:tc>
          <w:tcPr>
            <w:tcW w:w="6692" w:type="dxa"/>
          </w:tcPr>
          <w:p w:rsidR="001B1A88" w:rsidRPr="00D23459" w:rsidRDefault="001B1A88" w:rsidP="008A0F63">
            <w:pPr>
              <w:rPr>
                <w:rFonts w:cs="Segoe UI"/>
                <w:b/>
                <w:sz w:val="18"/>
                <w:szCs w:val="20"/>
                <w:u w:val="single"/>
              </w:rPr>
            </w:pPr>
            <w:r w:rsidRPr="00D23459">
              <w:rPr>
                <w:rFonts w:cs="Segoe UI"/>
                <w:b/>
                <w:sz w:val="18"/>
                <w:szCs w:val="20"/>
                <w:u w:val="single"/>
              </w:rPr>
              <w:t>Instructions:</w:t>
            </w:r>
          </w:p>
          <w:p w:rsidR="001B1A88" w:rsidRPr="00D23459" w:rsidRDefault="001B1A88" w:rsidP="008A0F63">
            <w:pPr>
              <w:rPr>
                <w:rFonts w:cs="Segoe UI"/>
                <w:sz w:val="18"/>
                <w:szCs w:val="20"/>
              </w:rPr>
            </w:pPr>
            <w:r w:rsidRPr="00D23459">
              <w:rPr>
                <w:rFonts w:cs="Segoe UI"/>
                <w:sz w:val="18"/>
                <w:szCs w:val="20"/>
              </w:rPr>
              <w:t xml:space="preserve">In each choice situation, you will be asked to make the following choices. </w:t>
            </w:r>
          </w:p>
          <w:p w:rsidR="001B1A88" w:rsidRPr="00D23459" w:rsidRDefault="001B1A88" w:rsidP="008A0F63">
            <w:pPr>
              <w:pStyle w:val="ListParagraph"/>
              <w:numPr>
                <w:ilvl w:val="0"/>
                <w:numId w:val="10"/>
              </w:numPr>
              <w:spacing w:line="259" w:lineRule="auto"/>
              <w:jc w:val="left"/>
              <w:rPr>
                <w:rFonts w:cs="Segoe UI"/>
                <w:sz w:val="18"/>
                <w:szCs w:val="20"/>
              </w:rPr>
            </w:pPr>
            <w:r w:rsidRPr="00D23459">
              <w:rPr>
                <w:rFonts w:cs="Segoe UI"/>
                <w:sz w:val="18"/>
                <w:szCs w:val="20"/>
              </w:rPr>
              <w:t xml:space="preserve">Choose the </w:t>
            </w:r>
            <w:r w:rsidRPr="00D23459">
              <w:rPr>
                <w:rFonts w:eastAsia="Times New Roman" w:cs="Segoe UI"/>
                <w:b/>
                <w:bCs/>
                <w:color w:val="00CC00"/>
                <w:sz w:val="18"/>
                <w:szCs w:val="20"/>
              </w:rPr>
              <w:t xml:space="preserve">best </w:t>
            </w:r>
            <w:r w:rsidRPr="00D23459">
              <w:rPr>
                <w:rFonts w:cs="Segoe UI"/>
                <w:sz w:val="18"/>
                <w:szCs w:val="20"/>
              </w:rPr>
              <w:t>alternative</w:t>
            </w:r>
          </w:p>
          <w:p w:rsidR="001B1A88" w:rsidRPr="00D23459" w:rsidRDefault="001B1A88" w:rsidP="008A0F63">
            <w:pPr>
              <w:pStyle w:val="ListParagraph"/>
              <w:numPr>
                <w:ilvl w:val="0"/>
                <w:numId w:val="10"/>
              </w:numPr>
              <w:spacing w:line="259" w:lineRule="auto"/>
              <w:jc w:val="left"/>
              <w:rPr>
                <w:rFonts w:cs="Segoe UI"/>
                <w:sz w:val="18"/>
                <w:szCs w:val="20"/>
              </w:rPr>
            </w:pPr>
            <w:r w:rsidRPr="00D23459">
              <w:rPr>
                <w:rFonts w:cs="Segoe UI"/>
                <w:sz w:val="18"/>
                <w:szCs w:val="20"/>
              </w:rPr>
              <w:t xml:space="preserve">From the remaining 4, choose the </w:t>
            </w:r>
            <w:r w:rsidRPr="00D23459">
              <w:rPr>
                <w:rFonts w:eastAsia="Times New Roman" w:cs="Segoe UI"/>
                <w:b/>
                <w:bCs/>
                <w:color w:val="E74C3C"/>
                <w:sz w:val="18"/>
                <w:szCs w:val="20"/>
              </w:rPr>
              <w:t>worst</w:t>
            </w:r>
          </w:p>
          <w:p w:rsidR="001B1A88" w:rsidRPr="00D23459" w:rsidRDefault="001B1A88" w:rsidP="008A0F63">
            <w:pPr>
              <w:pStyle w:val="ListParagraph"/>
              <w:numPr>
                <w:ilvl w:val="0"/>
                <w:numId w:val="10"/>
              </w:numPr>
              <w:spacing w:line="259" w:lineRule="auto"/>
              <w:jc w:val="left"/>
              <w:rPr>
                <w:rFonts w:cs="Segoe UI"/>
                <w:sz w:val="18"/>
                <w:szCs w:val="20"/>
              </w:rPr>
            </w:pPr>
            <w:r w:rsidRPr="00D23459">
              <w:rPr>
                <w:rFonts w:cs="Segoe UI"/>
                <w:sz w:val="18"/>
                <w:szCs w:val="20"/>
              </w:rPr>
              <w:t xml:space="preserve">From the remaining 3, choose the </w:t>
            </w:r>
            <w:r w:rsidRPr="00D23459">
              <w:rPr>
                <w:rFonts w:eastAsia="Times New Roman" w:cs="Segoe UI"/>
                <w:b/>
                <w:bCs/>
                <w:color w:val="00CC00"/>
                <w:sz w:val="18"/>
                <w:szCs w:val="20"/>
              </w:rPr>
              <w:t>best</w:t>
            </w:r>
          </w:p>
          <w:p w:rsidR="001B1A88" w:rsidRPr="00D23459" w:rsidRDefault="001B1A88" w:rsidP="008A0F63">
            <w:pPr>
              <w:pStyle w:val="ListParagraph"/>
              <w:numPr>
                <w:ilvl w:val="0"/>
                <w:numId w:val="10"/>
              </w:numPr>
              <w:spacing w:line="259" w:lineRule="auto"/>
              <w:jc w:val="left"/>
              <w:rPr>
                <w:rFonts w:cs="Segoe UI"/>
                <w:sz w:val="18"/>
                <w:szCs w:val="20"/>
              </w:rPr>
            </w:pPr>
            <w:r w:rsidRPr="00D23459">
              <w:rPr>
                <w:rFonts w:cs="Segoe UI"/>
                <w:sz w:val="18"/>
                <w:szCs w:val="20"/>
              </w:rPr>
              <w:t xml:space="preserve">From the remaining 2, choose the </w:t>
            </w:r>
            <w:r w:rsidRPr="00D23459">
              <w:rPr>
                <w:rFonts w:eastAsia="Times New Roman" w:cs="Segoe UI"/>
                <w:b/>
                <w:bCs/>
                <w:color w:val="E74C3C"/>
                <w:sz w:val="18"/>
                <w:szCs w:val="20"/>
              </w:rPr>
              <w:t>worst</w:t>
            </w:r>
          </w:p>
          <w:p w:rsidR="001B1A88" w:rsidRPr="00D23459" w:rsidRDefault="001B1A88" w:rsidP="008A0F63">
            <w:pPr>
              <w:rPr>
                <w:rFonts w:cs="Segoe UI"/>
                <w:sz w:val="18"/>
                <w:szCs w:val="20"/>
              </w:rPr>
            </w:pPr>
            <w:r w:rsidRPr="00D23459">
              <w:rPr>
                <w:rFonts w:cs="Segoe UI"/>
                <w:sz w:val="18"/>
                <w:szCs w:val="20"/>
              </w:rPr>
              <w:t xml:space="preserve">After every question, the selected alternative is removed and only the non-chosen ones remain, until there are no more alternatives left. </w:t>
            </w:r>
          </w:p>
          <w:p w:rsidR="001B1A88" w:rsidRPr="008A0F63" w:rsidRDefault="001B1A88" w:rsidP="008A0F63">
            <w:pPr>
              <w:rPr>
                <w:rFonts w:cs="Segoe UI"/>
                <w:sz w:val="18"/>
                <w:szCs w:val="20"/>
              </w:rPr>
            </w:pPr>
            <w:r w:rsidRPr="00D23459">
              <w:rPr>
                <w:rFonts w:cs="Segoe UI"/>
                <w:sz w:val="18"/>
                <w:szCs w:val="20"/>
              </w:rPr>
              <w:lastRenderedPageBreak/>
              <w:t>When choosing the best and worst alternatives, please select the ones which you would choose most or least likely, given that you have to make the trip, and these are your only options.</w:t>
            </w:r>
          </w:p>
        </w:tc>
        <w:tc>
          <w:tcPr>
            <w:tcW w:w="6692" w:type="dxa"/>
          </w:tcPr>
          <w:p w:rsidR="001B1A88" w:rsidRPr="00D23459" w:rsidRDefault="001B1A88" w:rsidP="008A0F63">
            <w:pPr>
              <w:shd w:val="clear" w:color="auto" w:fill="FFFFFF"/>
              <w:rPr>
                <w:rFonts w:eastAsia="Times New Roman" w:cs="Segoe UI"/>
                <w:b/>
                <w:bCs/>
                <w:color w:val="000000"/>
                <w:sz w:val="18"/>
                <w:szCs w:val="20"/>
                <w:u w:val="single"/>
                <w:lang w:val="sl-SI"/>
              </w:rPr>
            </w:pPr>
            <w:r w:rsidRPr="00D23459">
              <w:rPr>
                <w:rFonts w:eastAsia="Times New Roman" w:cs="Segoe UI"/>
                <w:b/>
                <w:bCs/>
                <w:color w:val="000000"/>
                <w:sz w:val="18"/>
                <w:szCs w:val="20"/>
                <w:u w:val="single"/>
                <w:lang w:val="sl-SI"/>
              </w:rPr>
              <w:lastRenderedPageBreak/>
              <w:t>Navodila:</w:t>
            </w:r>
          </w:p>
          <w:p w:rsidR="001B1A88" w:rsidRPr="00853FD8"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V vsaki izbirni situaciji vas prosim, da izberete sledeče:</w:t>
            </w:r>
          </w:p>
          <w:p w:rsidR="001B1A88" w:rsidRPr="00D23459" w:rsidRDefault="001B1A88" w:rsidP="008A0F63">
            <w:pPr>
              <w:pStyle w:val="ListParagraph"/>
              <w:numPr>
                <w:ilvl w:val="0"/>
                <w:numId w:val="13"/>
              </w:numPr>
              <w:shd w:val="clear" w:color="auto" w:fill="FFFFFF"/>
              <w:spacing w:line="259" w:lineRule="auto"/>
              <w:jc w:val="left"/>
              <w:rPr>
                <w:rFonts w:eastAsia="Times New Roman" w:cs="Segoe UI"/>
                <w:color w:val="000000"/>
                <w:sz w:val="18"/>
                <w:szCs w:val="20"/>
                <w:lang w:val="sl-SI"/>
              </w:rPr>
            </w:pPr>
            <w:r w:rsidRPr="00D23459">
              <w:rPr>
                <w:rFonts w:eastAsia="Times New Roman" w:cs="Segoe UI"/>
                <w:b/>
                <w:bCs/>
                <w:color w:val="00CC00"/>
                <w:sz w:val="18"/>
                <w:szCs w:val="20"/>
                <w:lang w:val="sl-SI"/>
              </w:rPr>
              <w:t>Najboljšo</w:t>
            </w:r>
            <w:r w:rsidRPr="00D23459">
              <w:rPr>
                <w:rFonts w:eastAsia="Times New Roman" w:cs="Segoe UI"/>
                <w:b/>
                <w:bCs/>
                <w:color w:val="000000"/>
                <w:sz w:val="18"/>
                <w:szCs w:val="20"/>
                <w:lang w:val="sl-SI"/>
              </w:rPr>
              <w:t> </w:t>
            </w:r>
            <w:r w:rsidRPr="00D23459">
              <w:rPr>
                <w:rFonts w:eastAsia="Times New Roman" w:cs="Segoe UI"/>
                <w:color w:val="000000"/>
                <w:sz w:val="18"/>
                <w:szCs w:val="20"/>
                <w:lang w:val="sl-SI"/>
              </w:rPr>
              <w:t>alternativo med vsemi</w:t>
            </w:r>
          </w:p>
          <w:p w:rsidR="001B1A88" w:rsidRPr="00D23459" w:rsidRDefault="001B1A88" w:rsidP="008A0F63">
            <w:pPr>
              <w:pStyle w:val="ListParagraph"/>
              <w:numPr>
                <w:ilvl w:val="0"/>
                <w:numId w:val="13"/>
              </w:numPr>
              <w:shd w:val="clear" w:color="auto" w:fill="FFFFFF"/>
              <w:spacing w:line="259" w:lineRule="auto"/>
              <w:jc w:val="left"/>
              <w:rPr>
                <w:rFonts w:eastAsia="Times New Roman" w:cs="Segoe UI"/>
                <w:color w:val="000000"/>
                <w:sz w:val="18"/>
                <w:szCs w:val="20"/>
                <w:lang w:val="sl-SI"/>
              </w:rPr>
            </w:pPr>
            <w:r w:rsidRPr="00D23459">
              <w:rPr>
                <w:rFonts w:eastAsia="Times New Roman" w:cs="Segoe UI"/>
                <w:b/>
                <w:bCs/>
                <w:color w:val="E74C3C"/>
                <w:sz w:val="18"/>
                <w:szCs w:val="20"/>
                <w:lang w:val="sl-SI"/>
              </w:rPr>
              <w:t>Najslabšo </w:t>
            </w:r>
            <w:r w:rsidRPr="00D23459">
              <w:rPr>
                <w:rFonts w:eastAsia="Times New Roman" w:cs="Segoe UI"/>
                <w:color w:val="000000"/>
                <w:sz w:val="18"/>
                <w:szCs w:val="20"/>
                <w:lang w:val="sl-SI"/>
              </w:rPr>
              <w:t>od preostalih 4 alternativ</w:t>
            </w:r>
          </w:p>
          <w:p w:rsidR="001B1A88" w:rsidRPr="00D23459" w:rsidRDefault="001B1A88" w:rsidP="008A0F63">
            <w:pPr>
              <w:pStyle w:val="ListParagraph"/>
              <w:numPr>
                <w:ilvl w:val="0"/>
                <w:numId w:val="13"/>
              </w:numPr>
              <w:shd w:val="clear" w:color="auto" w:fill="FFFFFF"/>
              <w:spacing w:line="259" w:lineRule="auto"/>
              <w:jc w:val="left"/>
              <w:rPr>
                <w:rFonts w:eastAsia="Times New Roman" w:cs="Segoe UI"/>
                <w:color w:val="000000"/>
                <w:sz w:val="18"/>
                <w:szCs w:val="20"/>
                <w:lang w:val="sl-SI"/>
              </w:rPr>
            </w:pPr>
            <w:r w:rsidRPr="00D23459">
              <w:rPr>
                <w:rFonts w:eastAsia="Times New Roman" w:cs="Segoe UI"/>
                <w:b/>
                <w:bCs/>
                <w:color w:val="00CC00"/>
                <w:sz w:val="18"/>
                <w:szCs w:val="20"/>
                <w:lang w:val="sl-SI"/>
              </w:rPr>
              <w:t>Najboljšo</w:t>
            </w:r>
            <w:r w:rsidRPr="00D23459">
              <w:rPr>
                <w:rFonts w:eastAsia="Times New Roman" w:cs="Segoe UI"/>
                <w:b/>
                <w:bCs/>
                <w:color w:val="000000"/>
                <w:sz w:val="18"/>
                <w:szCs w:val="20"/>
                <w:lang w:val="sl-SI"/>
              </w:rPr>
              <w:t> </w:t>
            </w:r>
            <w:r w:rsidRPr="00D23459">
              <w:rPr>
                <w:rFonts w:eastAsia="Times New Roman" w:cs="Segoe UI"/>
                <w:color w:val="000000"/>
                <w:sz w:val="18"/>
                <w:szCs w:val="20"/>
                <w:lang w:val="sl-SI"/>
              </w:rPr>
              <w:t>od preostalih 3 alternativ</w:t>
            </w:r>
          </w:p>
          <w:p w:rsidR="001B1A88" w:rsidRPr="00D23459" w:rsidRDefault="001B1A88" w:rsidP="008A0F63">
            <w:pPr>
              <w:pStyle w:val="ListParagraph"/>
              <w:numPr>
                <w:ilvl w:val="0"/>
                <w:numId w:val="13"/>
              </w:numPr>
              <w:shd w:val="clear" w:color="auto" w:fill="FFFFFF"/>
              <w:spacing w:line="259" w:lineRule="auto"/>
              <w:jc w:val="left"/>
              <w:rPr>
                <w:rFonts w:eastAsia="Times New Roman" w:cs="Segoe UI"/>
                <w:color w:val="000000"/>
                <w:sz w:val="18"/>
                <w:szCs w:val="20"/>
                <w:lang w:val="sl-SI"/>
              </w:rPr>
            </w:pPr>
            <w:r w:rsidRPr="00D23459">
              <w:rPr>
                <w:rFonts w:eastAsia="Times New Roman" w:cs="Segoe UI"/>
                <w:b/>
                <w:bCs/>
                <w:color w:val="E74C3C"/>
                <w:sz w:val="18"/>
                <w:szCs w:val="20"/>
                <w:lang w:val="sl-SI"/>
              </w:rPr>
              <w:t>Najslabšo</w:t>
            </w:r>
            <w:r w:rsidRPr="00D23459">
              <w:rPr>
                <w:rFonts w:eastAsia="Times New Roman" w:cs="Segoe UI"/>
                <w:b/>
                <w:bCs/>
                <w:color w:val="000000"/>
                <w:sz w:val="18"/>
                <w:szCs w:val="20"/>
                <w:lang w:val="sl-SI"/>
              </w:rPr>
              <w:t> </w:t>
            </w:r>
            <w:r w:rsidRPr="00D23459">
              <w:rPr>
                <w:rFonts w:eastAsia="Times New Roman" w:cs="Segoe UI"/>
                <w:color w:val="000000"/>
                <w:sz w:val="18"/>
                <w:szCs w:val="20"/>
                <w:lang w:val="sl-SI"/>
              </w:rPr>
              <w:t>od preostalih 2 alternativ</w:t>
            </w:r>
          </w:p>
          <w:p w:rsidR="001B1A88" w:rsidRPr="00D23459"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Po vsaki izbrani alternativi se le-ta odstrani, ostale pa ostanejo za naslednje vprašanje, dokler ne zmanjka alternativ.</w:t>
            </w:r>
            <w:r w:rsidRPr="00D23459">
              <w:rPr>
                <w:rFonts w:eastAsia="Times New Roman" w:cs="Segoe UI"/>
                <w:color w:val="000000"/>
                <w:sz w:val="18"/>
                <w:szCs w:val="20"/>
                <w:lang w:val="sl-SI"/>
              </w:rPr>
              <w:t xml:space="preserve"> </w:t>
            </w:r>
          </w:p>
          <w:p w:rsidR="001B1A88" w:rsidRPr="008A0F63"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lastRenderedPageBreak/>
              <w:t>Pri izbiri najboljše / najslabše alternative vas prosim, da izberete tisto, ki bi jo vi najbolj / najmanj verjetno izbrali, če bi potovanje morali opraviti in bi bile to vaše možnosti.</w:t>
            </w:r>
          </w:p>
        </w:tc>
      </w:tr>
      <w:tr w:rsidR="001B1A88" w:rsidRPr="008A0F63" w:rsidTr="00112B32">
        <w:tc>
          <w:tcPr>
            <w:tcW w:w="610" w:type="dxa"/>
            <w:vMerge/>
            <w:shd w:val="clear" w:color="auto" w:fill="86D2F2" w:themeFill="accent2"/>
          </w:tcPr>
          <w:p w:rsidR="001B1A88" w:rsidRPr="008A0F63" w:rsidRDefault="001B1A88">
            <w:pPr>
              <w:rPr>
                <w:lang w:val="sl-SI"/>
              </w:rPr>
            </w:pPr>
          </w:p>
        </w:tc>
        <w:tc>
          <w:tcPr>
            <w:tcW w:w="6692" w:type="dxa"/>
          </w:tcPr>
          <w:p w:rsidR="001B1A88" w:rsidRPr="00D23459" w:rsidRDefault="001B1A88" w:rsidP="008A0F63">
            <w:pPr>
              <w:rPr>
                <w:rFonts w:cs="Segoe UI"/>
                <w:sz w:val="18"/>
                <w:szCs w:val="20"/>
              </w:rPr>
            </w:pPr>
            <w:r w:rsidRPr="00D23459">
              <w:rPr>
                <w:rFonts w:cs="Segoe UI"/>
                <w:b/>
                <w:sz w:val="18"/>
                <w:szCs w:val="20"/>
                <w:u w:val="single"/>
              </w:rPr>
              <w:t>Context:</w:t>
            </w:r>
          </w:p>
          <w:p w:rsidR="001B1A88" w:rsidRPr="00D23459" w:rsidRDefault="001B1A88" w:rsidP="008A0F63">
            <w:pPr>
              <w:rPr>
                <w:rFonts w:cs="Segoe UI"/>
                <w:sz w:val="18"/>
                <w:szCs w:val="20"/>
              </w:rPr>
            </w:pPr>
            <w:r w:rsidRPr="00D23459">
              <w:rPr>
                <w:rFonts w:cs="Segoe UI"/>
                <w:sz w:val="18"/>
                <w:szCs w:val="20"/>
              </w:rPr>
              <w:t xml:space="preserve">For this experiment, please disregard your current household location, occupation and reason for travelling. </w:t>
            </w:r>
          </w:p>
          <w:p w:rsidR="001B1A88" w:rsidRPr="00D23459" w:rsidRDefault="001B1A88" w:rsidP="008A0F63">
            <w:pPr>
              <w:rPr>
                <w:rFonts w:cs="Segoe UI"/>
                <w:sz w:val="18"/>
                <w:szCs w:val="20"/>
              </w:rPr>
            </w:pPr>
            <w:r w:rsidRPr="00D23459">
              <w:rPr>
                <w:rFonts w:cs="Segoe UI"/>
                <w:sz w:val="18"/>
                <w:szCs w:val="20"/>
              </w:rPr>
              <w:t>In these choice situations, the context is that you are living outside of Ljubljana and travelling to Ljubljana to work / school. You have decided to drive from home, park your car at a P+R facility and take public transport to the city. The five alternatives represent five different P+R parking lots. Some additional information is:</w:t>
            </w:r>
          </w:p>
          <w:p w:rsidR="001B1A88" w:rsidRPr="00D23459" w:rsidRDefault="001B1A88" w:rsidP="008A0F63">
            <w:pPr>
              <w:pStyle w:val="ListParagraph"/>
              <w:numPr>
                <w:ilvl w:val="0"/>
                <w:numId w:val="8"/>
              </w:numPr>
              <w:spacing w:after="0" w:line="259" w:lineRule="auto"/>
              <w:ind w:left="643"/>
              <w:jc w:val="left"/>
              <w:rPr>
                <w:rFonts w:cs="Segoe UI"/>
                <w:sz w:val="18"/>
                <w:szCs w:val="20"/>
              </w:rPr>
            </w:pPr>
            <w:r w:rsidRPr="00D23459">
              <w:rPr>
                <w:rFonts w:cs="Segoe UI"/>
                <w:sz w:val="18"/>
                <w:szCs w:val="20"/>
              </w:rPr>
              <w:t>There is no danger of getting stuck in traffic. The car and PT travel times are guaranteed.</w:t>
            </w:r>
          </w:p>
          <w:p w:rsidR="001B1A88" w:rsidRPr="00D23459" w:rsidRDefault="001B1A88" w:rsidP="008A0F63">
            <w:pPr>
              <w:pStyle w:val="ListParagraph"/>
              <w:numPr>
                <w:ilvl w:val="0"/>
                <w:numId w:val="8"/>
              </w:numPr>
              <w:spacing w:after="0" w:line="259" w:lineRule="auto"/>
              <w:ind w:left="643"/>
              <w:jc w:val="left"/>
              <w:rPr>
                <w:rFonts w:cs="Segoe UI"/>
                <w:sz w:val="18"/>
                <w:szCs w:val="20"/>
              </w:rPr>
            </w:pPr>
            <w:r w:rsidRPr="00D23459">
              <w:rPr>
                <w:rFonts w:cs="Segoe UI"/>
                <w:sz w:val="18"/>
                <w:szCs w:val="20"/>
              </w:rPr>
              <w:t>A free parking space is available at all the P+R facility.</w:t>
            </w:r>
          </w:p>
          <w:p w:rsidR="001B1A88" w:rsidRPr="00D23459" w:rsidRDefault="001B1A88" w:rsidP="008A0F63">
            <w:pPr>
              <w:pStyle w:val="ListParagraph"/>
              <w:numPr>
                <w:ilvl w:val="0"/>
                <w:numId w:val="8"/>
              </w:numPr>
              <w:spacing w:after="0" w:line="259" w:lineRule="auto"/>
              <w:ind w:left="643"/>
              <w:jc w:val="left"/>
              <w:rPr>
                <w:rFonts w:cs="Segoe UI"/>
                <w:sz w:val="18"/>
                <w:szCs w:val="20"/>
              </w:rPr>
            </w:pPr>
            <w:r w:rsidRPr="00D23459">
              <w:rPr>
                <w:rFonts w:cs="Segoe UI"/>
                <w:sz w:val="18"/>
                <w:szCs w:val="20"/>
              </w:rPr>
              <w:t>No transfers are required to reach your destination.</w:t>
            </w:r>
          </w:p>
          <w:p w:rsidR="001B1A88" w:rsidRPr="008A0F63" w:rsidRDefault="001B1A88" w:rsidP="008A0F63">
            <w:pPr>
              <w:pStyle w:val="ListParagraph"/>
              <w:numPr>
                <w:ilvl w:val="0"/>
                <w:numId w:val="8"/>
              </w:numPr>
              <w:spacing w:after="0" w:line="259" w:lineRule="auto"/>
              <w:ind w:left="643"/>
              <w:jc w:val="left"/>
            </w:pPr>
            <w:r w:rsidRPr="00D23459">
              <w:rPr>
                <w:rFonts w:cs="Segoe UI"/>
                <w:sz w:val="18"/>
                <w:szCs w:val="20"/>
              </w:rPr>
              <w:t>From your PT exit stop, there is less than 5 min walking (egress) time to your destination</w:t>
            </w:r>
          </w:p>
          <w:p w:rsidR="001B1A88" w:rsidRDefault="001B1A88" w:rsidP="008A0F63">
            <w:pPr>
              <w:pStyle w:val="ListParagraph"/>
              <w:numPr>
                <w:ilvl w:val="0"/>
                <w:numId w:val="8"/>
              </w:numPr>
              <w:spacing w:after="0" w:line="259" w:lineRule="auto"/>
              <w:ind w:left="643"/>
              <w:jc w:val="left"/>
            </w:pPr>
            <w:r w:rsidRPr="00D23459">
              <w:rPr>
                <w:rFonts w:cs="Segoe UI"/>
                <w:sz w:val="18"/>
                <w:szCs w:val="20"/>
              </w:rPr>
              <w:t>All P+R facilities and PT are paid by a single smart card (Urbana), which you possess</w:t>
            </w:r>
          </w:p>
        </w:tc>
        <w:tc>
          <w:tcPr>
            <w:tcW w:w="6692" w:type="dxa"/>
          </w:tcPr>
          <w:p w:rsidR="001B1A88" w:rsidRPr="00D23459" w:rsidRDefault="001B1A88" w:rsidP="008A0F63">
            <w:pPr>
              <w:shd w:val="clear" w:color="auto" w:fill="FFFFFF"/>
              <w:rPr>
                <w:rFonts w:eastAsia="Times New Roman" w:cs="Segoe UI"/>
                <w:b/>
                <w:bCs/>
                <w:color w:val="000000"/>
                <w:sz w:val="18"/>
                <w:szCs w:val="20"/>
                <w:u w:val="single"/>
                <w:lang w:val="sl-SI"/>
              </w:rPr>
            </w:pPr>
            <w:r w:rsidRPr="00D23459">
              <w:rPr>
                <w:rFonts w:eastAsia="Times New Roman" w:cs="Segoe UI"/>
                <w:b/>
                <w:bCs/>
                <w:color w:val="000000"/>
                <w:sz w:val="18"/>
                <w:szCs w:val="20"/>
                <w:u w:val="single"/>
                <w:lang w:val="sl-SI"/>
              </w:rPr>
              <w:t>Kontekst:</w:t>
            </w:r>
          </w:p>
          <w:p w:rsidR="001B1A88" w:rsidRPr="00D23459"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Pri odgovarjanju zanemarite, kje živite trenutno, kje ste zaposleni in s kakšnim namenom potujete.</w:t>
            </w:r>
            <w:r w:rsidRPr="00D23459">
              <w:rPr>
                <w:rFonts w:eastAsia="Times New Roman" w:cs="Segoe UI"/>
                <w:color w:val="000000"/>
                <w:sz w:val="18"/>
                <w:szCs w:val="20"/>
                <w:lang w:val="sl-SI"/>
              </w:rPr>
              <w:t xml:space="preserve"> </w:t>
            </w:r>
          </w:p>
          <w:p w:rsidR="001B1A88" w:rsidRPr="00853FD8" w:rsidRDefault="001B1A88" w:rsidP="008A0F63">
            <w:pPr>
              <w:shd w:val="clear" w:color="auto" w:fill="FFFFFF"/>
              <w:rPr>
                <w:rFonts w:eastAsia="Times New Roman" w:cs="Segoe UI"/>
                <w:color w:val="000000"/>
                <w:sz w:val="18"/>
                <w:szCs w:val="20"/>
                <w:lang w:val="sl-SI"/>
              </w:rPr>
            </w:pPr>
            <w:r w:rsidRPr="00853FD8">
              <w:rPr>
                <w:rFonts w:eastAsia="Times New Roman" w:cs="Segoe UI"/>
                <w:color w:val="000000"/>
                <w:sz w:val="18"/>
                <w:szCs w:val="20"/>
                <w:lang w:val="sl-SI"/>
              </w:rPr>
              <w:t>Predstavljajte si, da živite izven občine Ljubljana in ste namenjeni v Ljubljano na delo oz. izobraževanje. Odločili ste se, da boste šli z avtom do parkirišča P+R in od tam z javnim prevozom v mesto. Alternative predstavljajo 5 različnih parkirišč P+R. Nekaj dodatnih informacij glede potovanja:</w:t>
            </w:r>
          </w:p>
          <w:p w:rsidR="001B1A88" w:rsidRPr="00853FD8" w:rsidRDefault="001B1A88" w:rsidP="008A0F63">
            <w:pPr>
              <w:numPr>
                <w:ilvl w:val="0"/>
                <w:numId w:val="14"/>
              </w:numPr>
              <w:shd w:val="clear" w:color="auto" w:fill="FFFFFF"/>
              <w:spacing w:after="0" w:line="259" w:lineRule="auto"/>
              <w:ind w:left="643"/>
              <w:jc w:val="left"/>
              <w:rPr>
                <w:rFonts w:eastAsia="Times New Roman" w:cs="Segoe UI"/>
                <w:color w:val="000000"/>
                <w:sz w:val="18"/>
                <w:szCs w:val="20"/>
                <w:lang w:val="sl-SI"/>
              </w:rPr>
            </w:pPr>
            <w:r w:rsidRPr="00853FD8">
              <w:rPr>
                <w:rFonts w:eastAsia="Times New Roman" w:cs="Segoe UI"/>
                <w:color w:val="000000"/>
                <w:sz w:val="18"/>
                <w:szCs w:val="20"/>
                <w:lang w:val="sl-SI"/>
              </w:rPr>
              <w:t>Pri nobeni od alternativ ni nevarnosti, da bi z avtomobilom ali avtobusom obstali v gneči na cesti. Navedeni potovalni časi so zagotovljeni.</w:t>
            </w:r>
          </w:p>
          <w:p w:rsidR="001B1A88" w:rsidRPr="00853FD8" w:rsidRDefault="001B1A88" w:rsidP="008A0F63">
            <w:pPr>
              <w:numPr>
                <w:ilvl w:val="0"/>
                <w:numId w:val="14"/>
              </w:numPr>
              <w:shd w:val="clear" w:color="auto" w:fill="FFFFFF"/>
              <w:spacing w:after="0" w:line="259" w:lineRule="auto"/>
              <w:ind w:left="643"/>
              <w:jc w:val="left"/>
              <w:rPr>
                <w:rFonts w:eastAsia="Times New Roman" w:cs="Segoe UI"/>
                <w:color w:val="000000"/>
                <w:sz w:val="18"/>
                <w:szCs w:val="20"/>
                <w:lang w:val="sl-SI"/>
              </w:rPr>
            </w:pPr>
            <w:r w:rsidRPr="00853FD8">
              <w:rPr>
                <w:rFonts w:eastAsia="Times New Roman" w:cs="Segoe UI"/>
                <w:color w:val="000000"/>
                <w:sz w:val="18"/>
                <w:szCs w:val="20"/>
                <w:lang w:val="sl-SI"/>
              </w:rPr>
              <w:t>Na parkirišču je zagotovo prosto parkirno mesto.</w:t>
            </w:r>
          </w:p>
          <w:p w:rsidR="001B1A88" w:rsidRPr="00853FD8" w:rsidRDefault="001B1A88" w:rsidP="008A0F63">
            <w:pPr>
              <w:numPr>
                <w:ilvl w:val="0"/>
                <w:numId w:val="14"/>
              </w:numPr>
              <w:shd w:val="clear" w:color="auto" w:fill="FFFFFF"/>
              <w:spacing w:after="0" w:line="259" w:lineRule="auto"/>
              <w:ind w:left="643"/>
              <w:jc w:val="left"/>
              <w:rPr>
                <w:rFonts w:eastAsia="Times New Roman" w:cs="Segoe UI"/>
                <w:color w:val="000000"/>
                <w:sz w:val="18"/>
                <w:szCs w:val="20"/>
                <w:lang w:val="sl-SI"/>
              </w:rPr>
            </w:pPr>
            <w:r w:rsidRPr="00853FD8">
              <w:rPr>
                <w:rFonts w:eastAsia="Times New Roman" w:cs="Segoe UI"/>
                <w:color w:val="000000"/>
                <w:sz w:val="18"/>
                <w:szCs w:val="20"/>
                <w:lang w:val="sl-SI"/>
              </w:rPr>
              <w:t>Na poti z javnim prevozom vam ni potrebno prestopati.</w:t>
            </w:r>
          </w:p>
          <w:p w:rsidR="001B1A88" w:rsidRPr="008A0F63" w:rsidRDefault="001B1A88" w:rsidP="008A0F63">
            <w:pPr>
              <w:numPr>
                <w:ilvl w:val="0"/>
                <w:numId w:val="14"/>
              </w:numPr>
              <w:shd w:val="clear" w:color="auto" w:fill="FFFFFF"/>
              <w:spacing w:after="0" w:line="259" w:lineRule="auto"/>
              <w:ind w:left="643"/>
              <w:jc w:val="left"/>
              <w:rPr>
                <w:lang w:val="nl-NL"/>
              </w:rPr>
            </w:pPr>
            <w:r w:rsidRPr="008A0F63">
              <w:rPr>
                <w:rFonts w:eastAsia="Times New Roman" w:cs="Segoe UI"/>
                <w:color w:val="000000"/>
                <w:sz w:val="18"/>
                <w:szCs w:val="20"/>
                <w:lang w:val="sl-SI"/>
              </w:rPr>
              <w:t>Od izstopne postaje do vašega cilja je manj kot 5 min hoje.</w:t>
            </w:r>
          </w:p>
          <w:p w:rsidR="001B1A88" w:rsidRPr="008A0F63" w:rsidRDefault="001B1A88" w:rsidP="008A0F63">
            <w:pPr>
              <w:numPr>
                <w:ilvl w:val="0"/>
                <w:numId w:val="14"/>
              </w:numPr>
              <w:shd w:val="clear" w:color="auto" w:fill="FFFFFF"/>
              <w:spacing w:after="0" w:line="259" w:lineRule="auto"/>
              <w:ind w:left="643"/>
              <w:jc w:val="left"/>
              <w:rPr>
                <w:lang w:val="sl-SI"/>
              </w:rPr>
            </w:pPr>
            <w:r w:rsidRPr="008A0F63">
              <w:rPr>
                <w:rFonts w:eastAsia="Times New Roman" w:cs="Segoe UI"/>
                <w:color w:val="000000"/>
                <w:sz w:val="18"/>
                <w:szCs w:val="20"/>
                <w:lang w:val="sl-SI"/>
              </w:rPr>
              <w:t>Vsa parkirišča in javno prevozna sredstva so plačljiva z enotno kartico (npr. Urbana), ki jo posedujete.</w:t>
            </w:r>
          </w:p>
        </w:tc>
      </w:tr>
      <w:tr w:rsidR="008A0F63" w:rsidRPr="008A0F63" w:rsidTr="00112B32">
        <w:trPr>
          <w:cantSplit/>
          <w:trHeight w:val="1134"/>
        </w:trPr>
        <w:tc>
          <w:tcPr>
            <w:tcW w:w="610" w:type="dxa"/>
            <w:shd w:val="clear" w:color="auto" w:fill="C397C3" w:themeFill="accent4"/>
            <w:textDirection w:val="btLr"/>
            <w:vAlign w:val="center"/>
          </w:tcPr>
          <w:p w:rsidR="008A0F63" w:rsidRPr="008A0F63" w:rsidRDefault="001B1A88" w:rsidP="001B1A88">
            <w:pPr>
              <w:ind w:left="113" w:right="113"/>
              <w:jc w:val="center"/>
              <w:rPr>
                <w:lang w:val="sl-SI"/>
              </w:rPr>
            </w:pPr>
            <w:r>
              <w:rPr>
                <w:lang w:val="sl-SI"/>
              </w:rPr>
              <w:lastRenderedPageBreak/>
              <w:t>Best-worst choice experiment</w:t>
            </w:r>
          </w:p>
        </w:tc>
        <w:tc>
          <w:tcPr>
            <w:tcW w:w="6692" w:type="dxa"/>
          </w:tcPr>
          <w:p w:rsidR="0048515C" w:rsidRPr="0048515C" w:rsidRDefault="0048515C">
            <w:pPr>
              <w:rPr>
                <w:b/>
                <w:u w:val="single"/>
                <w:lang w:val="sl-SI"/>
              </w:rPr>
            </w:pPr>
            <w:r w:rsidRPr="0048515C">
              <w:rPr>
                <w:b/>
                <w:u w:val="single"/>
                <w:lang w:val="sl-SI"/>
              </w:rPr>
              <w:t>Choice experiment:</w:t>
            </w:r>
          </w:p>
          <w:p w:rsidR="008A0F63" w:rsidRDefault="0048515C">
            <w:pPr>
              <w:rPr>
                <w:lang w:val="sl-SI"/>
              </w:rPr>
            </w:pPr>
            <w:r>
              <w:rPr>
                <w:lang w:val="sl-SI"/>
              </w:rPr>
              <w:t>Which alternative would you consider to be the best/worst?</w:t>
            </w:r>
          </w:p>
          <w:p w:rsidR="0048515C" w:rsidRDefault="0048515C">
            <w:pPr>
              <w:rPr>
                <w:lang w:val="sl-SI"/>
              </w:rPr>
            </w:pPr>
            <w:r>
              <w:rPr>
                <w:noProof/>
              </w:rPr>
              <w:drawing>
                <wp:inline distT="0" distB="0" distL="0" distR="0">
                  <wp:extent cx="3960000" cy="1188874"/>
                  <wp:effectExtent l="0" t="0" r="2540" b="0"/>
                  <wp:docPr id="1" name="Picture 1" descr="C:\Users\necjgerzinic\AppData\Local\Microsoft\Windows\INetCache\Content.Word\Layou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ecjgerzinic\AppData\Local\Microsoft\Windows\INetCache\Content.Word\Layout 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60000" cy="1188874"/>
                          </a:xfrm>
                          <a:prstGeom prst="rect">
                            <a:avLst/>
                          </a:prstGeom>
                          <a:noFill/>
                          <a:ln>
                            <a:noFill/>
                          </a:ln>
                        </pic:spPr>
                      </pic:pic>
                    </a:graphicData>
                  </a:graphic>
                </wp:inline>
              </w:drawing>
            </w:r>
          </w:p>
          <w:p w:rsidR="0048515C" w:rsidRDefault="0048515C" w:rsidP="0048515C">
            <w:pPr>
              <w:pStyle w:val="ListParagraph"/>
              <w:numPr>
                <w:ilvl w:val="0"/>
                <w:numId w:val="14"/>
              </w:numPr>
              <w:rPr>
                <w:lang w:val="sl-SI"/>
              </w:rPr>
            </w:pPr>
            <w:r>
              <w:rPr>
                <w:lang w:val="sl-SI"/>
              </w:rPr>
              <w:t>Alternative 1</w:t>
            </w:r>
          </w:p>
          <w:p w:rsidR="0048515C" w:rsidRDefault="0048515C" w:rsidP="0048515C">
            <w:pPr>
              <w:pStyle w:val="ListParagraph"/>
              <w:numPr>
                <w:ilvl w:val="0"/>
                <w:numId w:val="14"/>
              </w:numPr>
              <w:rPr>
                <w:lang w:val="sl-SI"/>
              </w:rPr>
            </w:pPr>
            <w:r>
              <w:rPr>
                <w:lang w:val="sl-SI"/>
              </w:rPr>
              <w:t>Alternative 2</w:t>
            </w:r>
          </w:p>
          <w:p w:rsidR="0048515C" w:rsidRDefault="0048515C" w:rsidP="0048515C">
            <w:pPr>
              <w:pStyle w:val="ListParagraph"/>
              <w:numPr>
                <w:ilvl w:val="0"/>
                <w:numId w:val="14"/>
              </w:numPr>
              <w:rPr>
                <w:lang w:val="sl-SI"/>
              </w:rPr>
            </w:pPr>
            <w:r>
              <w:rPr>
                <w:lang w:val="sl-SI"/>
              </w:rPr>
              <w:t>Alternative 3</w:t>
            </w:r>
          </w:p>
          <w:p w:rsidR="0048515C" w:rsidRDefault="0048515C" w:rsidP="0048515C">
            <w:pPr>
              <w:pStyle w:val="ListParagraph"/>
              <w:numPr>
                <w:ilvl w:val="0"/>
                <w:numId w:val="14"/>
              </w:numPr>
              <w:rPr>
                <w:lang w:val="sl-SI"/>
              </w:rPr>
            </w:pPr>
            <w:r>
              <w:rPr>
                <w:lang w:val="sl-SI"/>
              </w:rPr>
              <w:t>Alternative 4</w:t>
            </w:r>
          </w:p>
          <w:p w:rsidR="0048515C" w:rsidRPr="0048515C" w:rsidRDefault="0048515C" w:rsidP="0048515C">
            <w:pPr>
              <w:pStyle w:val="ListParagraph"/>
              <w:numPr>
                <w:ilvl w:val="0"/>
                <w:numId w:val="14"/>
              </w:numPr>
              <w:rPr>
                <w:lang w:val="sl-SI"/>
              </w:rPr>
            </w:pPr>
            <w:r>
              <w:rPr>
                <w:lang w:val="sl-SI"/>
              </w:rPr>
              <w:t>Alternative 5</w:t>
            </w:r>
          </w:p>
        </w:tc>
        <w:tc>
          <w:tcPr>
            <w:tcW w:w="6692" w:type="dxa"/>
          </w:tcPr>
          <w:p w:rsidR="0048515C" w:rsidRPr="001B1A88" w:rsidRDefault="007C02D9">
            <w:pPr>
              <w:rPr>
                <w:b/>
                <w:lang w:val="sl-SI"/>
              </w:rPr>
            </w:pPr>
            <w:r w:rsidRPr="001B1A88">
              <w:rPr>
                <w:b/>
                <w:lang w:val="sl-SI"/>
              </w:rPr>
              <w:t>Eksperiment:</w:t>
            </w:r>
          </w:p>
          <w:p w:rsidR="007C02D9" w:rsidRDefault="007C02D9">
            <w:pPr>
              <w:rPr>
                <w:lang w:val="sl-SI"/>
              </w:rPr>
            </w:pPr>
            <w:r>
              <w:rPr>
                <w:lang w:val="sl-SI"/>
              </w:rPr>
              <w:t>Katera alternativa je za vas najboljša/najslabša?</w:t>
            </w:r>
          </w:p>
          <w:p w:rsidR="008A0F63" w:rsidRDefault="0048515C">
            <w:pPr>
              <w:rPr>
                <w:lang w:val="sl-SI"/>
              </w:rPr>
            </w:pPr>
            <w:r>
              <w:rPr>
                <w:noProof/>
              </w:rPr>
              <w:drawing>
                <wp:inline distT="0" distB="0" distL="0" distR="0" wp14:anchorId="0659061F" wp14:editId="204C8B63">
                  <wp:extent cx="3960000" cy="1188874"/>
                  <wp:effectExtent l="0" t="0" r="2540" b="0"/>
                  <wp:docPr id="2" name="Picture 2" descr="C:\Users\necjgerzinic\AppData\Local\Microsoft\Windows\INetCache\Content.Word\Layou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ecjgerzinic\AppData\Local\Microsoft\Windows\INetCache\Content.Word\Layout 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60000" cy="1188874"/>
                          </a:xfrm>
                          <a:prstGeom prst="rect">
                            <a:avLst/>
                          </a:prstGeom>
                          <a:noFill/>
                          <a:ln>
                            <a:noFill/>
                          </a:ln>
                        </pic:spPr>
                      </pic:pic>
                    </a:graphicData>
                  </a:graphic>
                </wp:inline>
              </w:drawing>
            </w:r>
          </w:p>
          <w:p w:rsidR="007C02D9" w:rsidRDefault="007C02D9" w:rsidP="007C02D9">
            <w:pPr>
              <w:pStyle w:val="ListParagraph"/>
              <w:numPr>
                <w:ilvl w:val="0"/>
                <w:numId w:val="14"/>
              </w:numPr>
              <w:rPr>
                <w:lang w:val="sl-SI"/>
              </w:rPr>
            </w:pPr>
            <w:r>
              <w:rPr>
                <w:lang w:val="sl-SI"/>
              </w:rPr>
              <w:t>Alternativ</w:t>
            </w:r>
            <w:r>
              <w:rPr>
                <w:lang w:val="sl-SI"/>
              </w:rPr>
              <w:t>a</w:t>
            </w:r>
            <w:r>
              <w:rPr>
                <w:lang w:val="sl-SI"/>
              </w:rPr>
              <w:t xml:space="preserve"> 1</w:t>
            </w:r>
          </w:p>
          <w:p w:rsidR="007C02D9" w:rsidRDefault="007C02D9" w:rsidP="007C02D9">
            <w:pPr>
              <w:pStyle w:val="ListParagraph"/>
              <w:numPr>
                <w:ilvl w:val="0"/>
                <w:numId w:val="14"/>
              </w:numPr>
              <w:rPr>
                <w:lang w:val="sl-SI"/>
              </w:rPr>
            </w:pPr>
            <w:r>
              <w:rPr>
                <w:lang w:val="sl-SI"/>
              </w:rPr>
              <w:t>Alternativa</w:t>
            </w:r>
            <w:r>
              <w:rPr>
                <w:lang w:val="sl-SI"/>
              </w:rPr>
              <w:t xml:space="preserve"> 2</w:t>
            </w:r>
          </w:p>
          <w:p w:rsidR="007C02D9" w:rsidRDefault="007C02D9" w:rsidP="007C02D9">
            <w:pPr>
              <w:pStyle w:val="ListParagraph"/>
              <w:numPr>
                <w:ilvl w:val="0"/>
                <w:numId w:val="14"/>
              </w:numPr>
              <w:rPr>
                <w:lang w:val="sl-SI"/>
              </w:rPr>
            </w:pPr>
            <w:r>
              <w:rPr>
                <w:lang w:val="sl-SI"/>
              </w:rPr>
              <w:t>Alternativa</w:t>
            </w:r>
            <w:r>
              <w:rPr>
                <w:lang w:val="sl-SI"/>
              </w:rPr>
              <w:t xml:space="preserve"> 3</w:t>
            </w:r>
          </w:p>
          <w:p w:rsidR="007C02D9" w:rsidRDefault="007C02D9" w:rsidP="007C02D9">
            <w:pPr>
              <w:pStyle w:val="ListParagraph"/>
              <w:numPr>
                <w:ilvl w:val="0"/>
                <w:numId w:val="14"/>
              </w:numPr>
              <w:rPr>
                <w:lang w:val="sl-SI"/>
              </w:rPr>
            </w:pPr>
            <w:r>
              <w:rPr>
                <w:lang w:val="sl-SI"/>
              </w:rPr>
              <w:t>Alternativa</w:t>
            </w:r>
            <w:r>
              <w:rPr>
                <w:lang w:val="sl-SI"/>
              </w:rPr>
              <w:t xml:space="preserve"> 4</w:t>
            </w:r>
          </w:p>
          <w:p w:rsidR="007C02D9" w:rsidRPr="008A0F63" w:rsidRDefault="007C02D9" w:rsidP="007C02D9">
            <w:pPr>
              <w:pStyle w:val="ListParagraph"/>
              <w:numPr>
                <w:ilvl w:val="0"/>
                <w:numId w:val="14"/>
              </w:numPr>
              <w:rPr>
                <w:lang w:val="sl-SI"/>
              </w:rPr>
            </w:pPr>
            <w:r>
              <w:rPr>
                <w:lang w:val="sl-SI"/>
              </w:rPr>
              <w:t>Alternativa 5</w:t>
            </w:r>
          </w:p>
        </w:tc>
      </w:tr>
      <w:tr w:rsidR="00112B32" w:rsidRPr="008A0F63" w:rsidTr="00112B32">
        <w:tc>
          <w:tcPr>
            <w:tcW w:w="610" w:type="dxa"/>
            <w:vMerge w:val="restart"/>
            <w:shd w:val="clear" w:color="auto" w:fill="86D2F2" w:themeFill="accent2"/>
            <w:textDirection w:val="btLr"/>
            <w:vAlign w:val="center"/>
          </w:tcPr>
          <w:p w:rsidR="00112B32" w:rsidRPr="008A0F63" w:rsidRDefault="00112B32" w:rsidP="00112B32">
            <w:pPr>
              <w:ind w:left="113" w:right="113"/>
              <w:jc w:val="center"/>
              <w:rPr>
                <w:lang w:val="sl-SI"/>
              </w:rPr>
            </w:pPr>
            <w:r>
              <w:rPr>
                <w:lang w:val="sl-SI"/>
              </w:rPr>
              <w:t>Additional questions</w:t>
            </w:r>
          </w:p>
        </w:tc>
        <w:tc>
          <w:tcPr>
            <w:tcW w:w="6692" w:type="dxa"/>
          </w:tcPr>
          <w:p w:rsidR="00112B32" w:rsidRPr="001B1A88" w:rsidRDefault="00112B32">
            <w:pPr>
              <w:rPr>
                <w:b/>
                <w:u w:val="single"/>
                <w:lang w:val="sl-SI"/>
              </w:rPr>
            </w:pPr>
            <w:r w:rsidRPr="001B1A88">
              <w:rPr>
                <w:b/>
                <w:u w:val="single"/>
                <w:lang w:val="sl-SI"/>
              </w:rPr>
              <w:t>Regret scale:</w:t>
            </w:r>
          </w:p>
          <w:p w:rsidR="00112B32" w:rsidRPr="001B1A88" w:rsidRDefault="00112B32">
            <w:r>
              <w:rPr>
                <w:lang w:val="sl-SI"/>
              </w:rPr>
              <w:t xml:space="preserve">To what extent do </w:t>
            </w:r>
            <w:r>
              <w:t>you agree or disagree with the following statements? Please indicate this on the 7-point scale below</w:t>
            </w:r>
          </w:p>
          <w:p w:rsidR="00112B32" w:rsidRPr="001B1A88" w:rsidRDefault="00112B32" w:rsidP="001B1A88">
            <w:pPr>
              <w:pStyle w:val="ListParagraph"/>
              <w:numPr>
                <w:ilvl w:val="0"/>
                <w:numId w:val="16"/>
              </w:numPr>
              <w:rPr>
                <w:lang w:val="sl-SI"/>
              </w:rPr>
            </w:pPr>
            <w:r w:rsidRPr="001B1A88">
              <w:rPr>
                <w:lang w:val="sl-SI"/>
              </w:rPr>
              <w:t>Once I make a decision, I don’t look back.</w:t>
            </w:r>
          </w:p>
          <w:p w:rsidR="00112B32" w:rsidRPr="001B1A88" w:rsidRDefault="00112B32" w:rsidP="001B1A88">
            <w:pPr>
              <w:pStyle w:val="ListParagraph"/>
              <w:numPr>
                <w:ilvl w:val="0"/>
                <w:numId w:val="16"/>
              </w:numPr>
              <w:rPr>
                <w:lang w:val="sl-SI"/>
              </w:rPr>
            </w:pPr>
            <w:r w:rsidRPr="001B1A88">
              <w:rPr>
                <w:lang w:val="sl-SI"/>
              </w:rPr>
              <w:t>Whenever I make a choice, I’m curious about what would have happened if I had chosen differently</w:t>
            </w:r>
          </w:p>
          <w:p w:rsidR="00112B32" w:rsidRPr="001B1A88" w:rsidRDefault="00112B32" w:rsidP="001B1A88">
            <w:pPr>
              <w:pStyle w:val="ListParagraph"/>
              <w:numPr>
                <w:ilvl w:val="0"/>
                <w:numId w:val="16"/>
              </w:numPr>
              <w:rPr>
                <w:lang w:val="sl-SI"/>
              </w:rPr>
            </w:pPr>
            <w:r w:rsidRPr="001B1A88">
              <w:rPr>
                <w:lang w:val="sl-SI"/>
              </w:rPr>
              <w:t>Whenever I make a choice, I try to get information about how the other alternatives turned out.</w:t>
            </w:r>
          </w:p>
          <w:p w:rsidR="00112B32" w:rsidRPr="001B1A88" w:rsidRDefault="00112B32" w:rsidP="001B1A88">
            <w:pPr>
              <w:pStyle w:val="ListParagraph"/>
              <w:numPr>
                <w:ilvl w:val="0"/>
                <w:numId w:val="16"/>
              </w:numPr>
              <w:rPr>
                <w:lang w:val="sl-SI"/>
              </w:rPr>
            </w:pPr>
            <w:r w:rsidRPr="001B1A88">
              <w:rPr>
                <w:lang w:val="sl-SI"/>
              </w:rPr>
              <w:t>If I make a choice and it turns out well, I still feel like something of a failure if I find out that another choice would have turned out better.</w:t>
            </w:r>
          </w:p>
          <w:p w:rsidR="00112B32" w:rsidRDefault="00112B32" w:rsidP="001B1A88">
            <w:pPr>
              <w:pStyle w:val="ListParagraph"/>
              <w:numPr>
                <w:ilvl w:val="0"/>
                <w:numId w:val="16"/>
              </w:numPr>
              <w:rPr>
                <w:lang w:val="sl-SI"/>
              </w:rPr>
            </w:pPr>
            <w:r w:rsidRPr="001B1A88">
              <w:rPr>
                <w:lang w:val="sl-SI"/>
              </w:rPr>
              <w:t>5. When I think about how I’m doing in life, I often assess opportunities I have passed up.</w:t>
            </w:r>
          </w:p>
          <w:p w:rsidR="00112B32" w:rsidRDefault="00112B32" w:rsidP="001B1A88">
            <w:pPr>
              <w:rPr>
                <w:lang w:val="sl-SI"/>
              </w:rPr>
            </w:pPr>
          </w:p>
          <w:p w:rsidR="00112B32" w:rsidRPr="001B1A88" w:rsidRDefault="00112B32" w:rsidP="001B1A88">
            <w:pPr>
              <w:rPr>
                <w:lang w:val="sl-SI"/>
              </w:rPr>
            </w:pPr>
            <w:bookmarkStart w:id="0" w:name="_GoBack"/>
            <w:bookmarkEnd w:id="0"/>
          </w:p>
        </w:tc>
        <w:tc>
          <w:tcPr>
            <w:tcW w:w="6692" w:type="dxa"/>
          </w:tcPr>
          <w:p w:rsidR="00112B32" w:rsidRPr="00112B32" w:rsidRDefault="00112B32" w:rsidP="00112B32">
            <w:pPr>
              <w:rPr>
                <w:b/>
                <w:u w:val="single"/>
                <w:lang w:val="sl-SI"/>
              </w:rPr>
            </w:pPr>
            <w:r w:rsidRPr="00112B32">
              <w:rPr>
                <w:b/>
                <w:u w:val="single"/>
                <w:lang w:val="sl-SI"/>
              </w:rPr>
              <w:t>Lestvica obžalovanja:</w:t>
            </w:r>
          </w:p>
          <w:p w:rsidR="00112B32" w:rsidRPr="00112B32" w:rsidRDefault="00112B32" w:rsidP="00112B32">
            <w:pPr>
              <w:rPr>
                <w:lang w:val="sl-SI"/>
              </w:rPr>
            </w:pPr>
            <w:r w:rsidRPr="00112B32">
              <w:rPr>
                <w:lang w:val="sl-SI"/>
              </w:rPr>
              <w:t>V kolikšni meri se strinjate ali ne strinjate z naslednjimi trditvami? To označite na spodnji 7-stopenjski lestvici</w:t>
            </w:r>
          </w:p>
          <w:p w:rsidR="00112B32" w:rsidRPr="00112B32" w:rsidRDefault="00112B32" w:rsidP="00112B32">
            <w:pPr>
              <w:pStyle w:val="ListParagraph"/>
              <w:numPr>
                <w:ilvl w:val="0"/>
                <w:numId w:val="23"/>
              </w:numPr>
              <w:rPr>
                <w:lang w:val="sl-SI"/>
              </w:rPr>
            </w:pPr>
            <w:r w:rsidRPr="00112B32">
              <w:rPr>
                <w:lang w:val="sl-SI"/>
              </w:rPr>
              <w:t>Ko enkrat sprejmem odločitev, se ne oziram nazaj.</w:t>
            </w:r>
          </w:p>
          <w:p w:rsidR="00112B32" w:rsidRPr="00112B32" w:rsidRDefault="00112B32" w:rsidP="00112B32">
            <w:pPr>
              <w:pStyle w:val="ListParagraph"/>
              <w:numPr>
                <w:ilvl w:val="0"/>
                <w:numId w:val="23"/>
              </w:numPr>
              <w:rPr>
                <w:lang w:val="sl-SI"/>
              </w:rPr>
            </w:pPr>
            <w:r w:rsidRPr="00112B32">
              <w:rPr>
                <w:lang w:val="sl-SI"/>
              </w:rPr>
              <w:t>Kadarkoli sprejmem odločitev, me zanima, kaj bi se zgodilo, če bi se odločil drugače.</w:t>
            </w:r>
          </w:p>
          <w:p w:rsidR="00112B32" w:rsidRPr="00112B32" w:rsidRDefault="00112B32" w:rsidP="00112B32">
            <w:pPr>
              <w:pStyle w:val="ListParagraph"/>
              <w:numPr>
                <w:ilvl w:val="0"/>
                <w:numId w:val="23"/>
              </w:numPr>
              <w:rPr>
                <w:lang w:val="sl-SI"/>
              </w:rPr>
            </w:pPr>
            <w:r w:rsidRPr="00112B32">
              <w:rPr>
                <w:lang w:val="sl-SI"/>
              </w:rPr>
              <w:t>Vedno, ko se odločim, poskušam pridobiti informacije o tem, kako so se izkazale druge možnosti.</w:t>
            </w:r>
          </w:p>
          <w:p w:rsidR="00112B32" w:rsidRPr="00112B32" w:rsidRDefault="00112B32" w:rsidP="00112B32">
            <w:pPr>
              <w:pStyle w:val="ListParagraph"/>
              <w:numPr>
                <w:ilvl w:val="0"/>
                <w:numId w:val="23"/>
              </w:numPr>
              <w:rPr>
                <w:lang w:val="sl-SI"/>
              </w:rPr>
            </w:pPr>
            <w:r w:rsidRPr="00112B32">
              <w:rPr>
                <w:lang w:val="sl-SI"/>
              </w:rPr>
              <w:t>Če se odločim in se izbira izkaže za dobro, se še vedno počutim nekako neuspešno, če izvem, da bi se druga izbira izkazala za boljšo.</w:t>
            </w:r>
          </w:p>
          <w:p w:rsidR="00112B32" w:rsidRPr="00112B32" w:rsidRDefault="00112B32" w:rsidP="00112B32">
            <w:pPr>
              <w:pStyle w:val="ListParagraph"/>
              <w:numPr>
                <w:ilvl w:val="0"/>
                <w:numId w:val="23"/>
              </w:numPr>
              <w:rPr>
                <w:lang w:val="sl-SI"/>
              </w:rPr>
            </w:pPr>
            <w:r w:rsidRPr="00112B32">
              <w:rPr>
                <w:lang w:val="sl-SI"/>
              </w:rPr>
              <w:t>Ko razmišljam o tem, kako mi gre v življenju, pogosto ocenjujem priložnosti, ki sem jih zamudil.</w:t>
            </w:r>
          </w:p>
        </w:tc>
      </w:tr>
      <w:tr w:rsidR="00112B32" w:rsidRPr="008A0F63" w:rsidTr="00112B32">
        <w:tc>
          <w:tcPr>
            <w:tcW w:w="610" w:type="dxa"/>
            <w:vMerge/>
            <w:shd w:val="clear" w:color="auto" w:fill="86D2F2" w:themeFill="accent2"/>
          </w:tcPr>
          <w:p w:rsidR="00112B32" w:rsidRPr="008A0F63" w:rsidRDefault="00112B32">
            <w:pPr>
              <w:rPr>
                <w:lang w:val="sl-SI"/>
              </w:rPr>
            </w:pPr>
          </w:p>
        </w:tc>
        <w:tc>
          <w:tcPr>
            <w:tcW w:w="6692" w:type="dxa"/>
          </w:tcPr>
          <w:p w:rsidR="00112B32" w:rsidRPr="00112B32" w:rsidRDefault="00112B32">
            <w:pPr>
              <w:rPr>
                <w:b/>
                <w:u w:val="single"/>
                <w:lang w:val="sl-SI"/>
              </w:rPr>
            </w:pPr>
            <w:r w:rsidRPr="00112B32">
              <w:rPr>
                <w:b/>
                <w:u w:val="single"/>
                <w:lang w:val="sl-SI"/>
              </w:rPr>
              <w:t>Socio-demographic information:</w:t>
            </w:r>
          </w:p>
          <w:p w:rsidR="00112B32" w:rsidRDefault="00112B32">
            <w:pPr>
              <w:rPr>
                <w:lang w:val="sl-SI"/>
              </w:rPr>
            </w:pPr>
            <w:r>
              <w:rPr>
                <w:lang w:val="sl-SI"/>
              </w:rPr>
              <w:t>What is your gender?</w:t>
            </w:r>
          </w:p>
          <w:p w:rsidR="00112B32" w:rsidRDefault="00112B32" w:rsidP="007E3E9F">
            <w:pPr>
              <w:rPr>
                <w:lang w:val="sl-SI"/>
              </w:rPr>
            </w:pPr>
            <w:r>
              <w:rPr>
                <w:lang w:val="sl-SI"/>
              </w:rPr>
              <w:t>What is your age?</w:t>
            </w:r>
          </w:p>
          <w:p w:rsidR="00112B32" w:rsidRDefault="00112B32" w:rsidP="007E3E9F">
            <w:pPr>
              <w:rPr>
                <w:lang w:val="sl-SI"/>
              </w:rPr>
            </w:pPr>
            <w:r>
              <w:rPr>
                <w:lang w:val="sl-SI"/>
              </w:rPr>
              <w:t>What is your highest completed level of education?</w:t>
            </w:r>
          </w:p>
          <w:p w:rsidR="00112B32" w:rsidRDefault="00112B32" w:rsidP="007E3E9F">
            <w:pPr>
              <w:rPr>
                <w:lang w:val="sl-SI"/>
              </w:rPr>
            </w:pPr>
            <w:r>
              <w:rPr>
                <w:lang w:val="sl-SI"/>
              </w:rPr>
              <w:t>What is your netto household income?</w:t>
            </w:r>
          </w:p>
          <w:p w:rsidR="00112B32" w:rsidRDefault="00112B32" w:rsidP="007E3E9F">
            <w:pPr>
              <w:rPr>
                <w:lang w:val="sl-SI"/>
              </w:rPr>
            </w:pPr>
            <w:r>
              <w:rPr>
                <w:lang w:val="sl-SI"/>
              </w:rPr>
              <w:t>How many car do you have in your household?</w:t>
            </w:r>
          </w:p>
          <w:p w:rsidR="00112B32" w:rsidRDefault="00112B32" w:rsidP="007E3E9F">
            <w:pPr>
              <w:rPr>
                <w:lang w:val="sl-SI"/>
              </w:rPr>
            </w:pPr>
            <w:r>
              <w:rPr>
                <w:lang w:val="sl-SI"/>
              </w:rPr>
              <w:t>How many members are there in your household?</w:t>
            </w:r>
          </w:p>
          <w:p w:rsidR="00112B32" w:rsidRDefault="00112B32" w:rsidP="007E3E9F">
            <w:pPr>
              <w:rPr>
                <w:lang w:val="sl-SI"/>
              </w:rPr>
            </w:pPr>
            <w:r>
              <w:rPr>
                <w:lang w:val="sl-SI"/>
              </w:rPr>
              <w:t>Do you have a drivers license?</w:t>
            </w:r>
          </w:p>
          <w:p w:rsidR="00112B32" w:rsidRDefault="00112B32" w:rsidP="007E3E9F">
            <w:pPr>
              <w:rPr>
                <w:lang w:val="sl-SI"/>
              </w:rPr>
            </w:pPr>
            <w:r>
              <w:rPr>
                <w:lang w:val="sl-SI"/>
              </w:rPr>
              <w:t>In which municipality do you reside?</w:t>
            </w:r>
          </w:p>
          <w:p w:rsidR="00112B32" w:rsidRDefault="00112B32" w:rsidP="007E3E9F">
            <w:pPr>
              <w:rPr>
                <w:lang w:val="sl-SI"/>
              </w:rPr>
            </w:pPr>
            <w:r>
              <w:rPr>
                <w:lang w:val="sl-SI"/>
              </w:rPr>
              <w:t>In which region do you work / study?</w:t>
            </w:r>
          </w:p>
          <w:p w:rsidR="00112B32" w:rsidRDefault="00112B32" w:rsidP="008D0A67">
            <w:pPr>
              <w:rPr>
                <w:lang w:val="sl-SI"/>
              </w:rPr>
            </w:pPr>
            <w:r>
              <w:rPr>
                <w:lang w:val="sl-SI"/>
              </w:rPr>
              <w:t>If living in Ljubljana</w:t>
            </w:r>
          </w:p>
          <w:p w:rsidR="00112B32" w:rsidRDefault="00112B32" w:rsidP="008D0A67">
            <w:pPr>
              <w:pStyle w:val="ListParagraph"/>
              <w:numPr>
                <w:ilvl w:val="0"/>
                <w:numId w:val="18"/>
              </w:numPr>
              <w:rPr>
                <w:szCs w:val="20"/>
              </w:rPr>
            </w:pPr>
            <w:r w:rsidRPr="008D0A67">
              <w:rPr>
                <w:szCs w:val="20"/>
              </w:rPr>
              <w:t xml:space="preserve">Which mode do you use most when travelling in Ljubljana? </w:t>
            </w:r>
          </w:p>
          <w:p w:rsidR="00112B32" w:rsidRPr="008D0A67" w:rsidRDefault="00112B32" w:rsidP="008D0A67">
            <w:pPr>
              <w:rPr>
                <w:szCs w:val="20"/>
              </w:rPr>
            </w:pPr>
            <w:r>
              <w:rPr>
                <w:szCs w:val="20"/>
              </w:rPr>
              <w:t>If NOT living in Ljubljana</w:t>
            </w:r>
          </w:p>
          <w:p w:rsidR="00112B32" w:rsidRDefault="00112B32" w:rsidP="00112B32">
            <w:pPr>
              <w:pStyle w:val="Default"/>
              <w:numPr>
                <w:ilvl w:val="0"/>
                <w:numId w:val="18"/>
              </w:numPr>
              <w:rPr>
                <w:sz w:val="20"/>
                <w:szCs w:val="20"/>
              </w:rPr>
            </w:pPr>
            <w:r w:rsidRPr="007E3E9F">
              <w:rPr>
                <w:sz w:val="20"/>
                <w:szCs w:val="20"/>
              </w:rPr>
              <w:t>Have you ever used a P+</w:t>
            </w:r>
            <w:r>
              <w:rPr>
                <w:sz w:val="20"/>
                <w:szCs w:val="20"/>
              </w:rPr>
              <w:t>R for your travel to Ljubljana?</w:t>
            </w:r>
          </w:p>
          <w:p w:rsidR="00112B32" w:rsidRDefault="00112B32" w:rsidP="00112B32">
            <w:pPr>
              <w:pStyle w:val="Default"/>
              <w:numPr>
                <w:ilvl w:val="0"/>
                <w:numId w:val="18"/>
              </w:numPr>
              <w:rPr>
                <w:sz w:val="20"/>
                <w:szCs w:val="20"/>
              </w:rPr>
            </w:pPr>
            <w:r w:rsidRPr="007E3E9F">
              <w:rPr>
                <w:sz w:val="20"/>
                <w:szCs w:val="20"/>
              </w:rPr>
              <w:t>How often do you travel to Ljubljana?</w:t>
            </w:r>
          </w:p>
          <w:p w:rsidR="00112B32" w:rsidRPr="00A01B17" w:rsidRDefault="00112B32" w:rsidP="00112B32">
            <w:pPr>
              <w:pStyle w:val="Default"/>
              <w:numPr>
                <w:ilvl w:val="0"/>
                <w:numId w:val="18"/>
              </w:numPr>
              <w:rPr>
                <w:sz w:val="20"/>
                <w:szCs w:val="20"/>
              </w:rPr>
            </w:pPr>
            <w:r w:rsidRPr="007E3E9F">
              <w:rPr>
                <w:sz w:val="20"/>
                <w:szCs w:val="20"/>
              </w:rPr>
              <w:t>Which mode do you use most when travelli</w:t>
            </w:r>
            <w:r>
              <w:rPr>
                <w:sz w:val="20"/>
                <w:szCs w:val="20"/>
              </w:rPr>
              <w:t>ng to Ljubljana?</w:t>
            </w:r>
          </w:p>
        </w:tc>
        <w:tc>
          <w:tcPr>
            <w:tcW w:w="6692" w:type="dxa"/>
          </w:tcPr>
          <w:p w:rsidR="00112B32" w:rsidRPr="00112B32" w:rsidRDefault="00112B32" w:rsidP="00A01B17">
            <w:pPr>
              <w:rPr>
                <w:b/>
                <w:u w:val="single"/>
                <w:lang w:val="sl-SI"/>
              </w:rPr>
            </w:pPr>
            <w:r w:rsidRPr="00112B32">
              <w:rPr>
                <w:b/>
                <w:u w:val="single"/>
                <w:lang w:val="sl-SI"/>
              </w:rPr>
              <w:t>Demografski podatki:</w:t>
            </w:r>
          </w:p>
          <w:p w:rsidR="00112B32" w:rsidRPr="00A01B17" w:rsidRDefault="00112B32" w:rsidP="00A01B17">
            <w:pPr>
              <w:rPr>
                <w:lang w:val="sl-SI"/>
              </w:rPr>
            </w:pPr>
            <w:r w:rsidRPr="00A01B17">
              <w:rPr>
                <w:lang w:val="sl-SI"/>
              </w:rPr>
              <w:t>Kakšen je vaš spol?</w:t>
            </w:r>
          </w:p>
          <w:p w:rsidR="00112B32" w:rsidRPr="00A01B17" w:rsidRDefault="00112B32" w:rsidP="00A01B17">
            <w:pPr>
              <w:rPr>
                <w:lang w:val="sl-SI"/>
              </w:rPr>
            </w:pPr>
            <w:r w:rsidRPr="00A01B17">
              <w:rPr>
                <w:lang w:val="sl-SI"/>
              </w:rPr>
              <w:t>Kakšna je vaša starost?</w:t>
            </w:r>
          </w:p>
          <w:p w:rsidR="00112B32" w:rsidRPr="00A01B17" w:rsidRDefault="00112B32" w:rsidP="00A01B17">
            <w:pPr>
              <w:rPr>
                <w:lang w:val="sl-SI"/>
              </w:rPr>
            </w:pPr>
            <w:r w:rsidRPr="00A01B17">
              <w:rPr>
                <w:lang w:val="sl-SI"/>
              </w:rPr>
              <w:t>Katera je vaša najvišja zaključena stopnja izobrazbe?</w:t>
            </w:r>
          </w:p>
          <w:p w:rsidR="00112B32" w:rsidRPr="00A01B17" w:rsidRDefault="00112B32" w:rsidP="00A01B17">
            <w:pPr>
              <w:rPr>
                <w:lang w:val="sl-SI"/>
              </w:rPr>
            </w:pPr>
            <w:r w:rsidRPr="00A01B17">
              <w:rPr>
                <w:lang w:val="sl-SI"/>
              </w:rPr>
              <w:t>Kakšen je vaš neto dohodek gospodinjstva?</w:t>
            </w:r>
          </w:p>
          <w:p w:rsidR="00112B32" w:rsidRPr="00A01B17" w:rsidRDefault="00112B32" w:rsidP="00A01B17">
            <w:pPr>
              <w:rPr>
                <w:lang w:val="sl-SI"/>
              </w:rPr>
            </w:pPr>
            <w:r w:rsidRPr="00A01B17">
              <w:rPr>
                <w:lang w:val="sl-SI"/>
              </w:rPr>
              <w:t>Koliko avtomobilov imate v gospodinjstvu?</w:t>
            </w:r>
          </w:p>
          <w:p w:rsidR="00112B32" w:rsidRPr="00A01B17" w:rsidRDefault="00112B32" w:rsidP="00A01B17">
            <w:pPr>
              <w:rPr>
                <w:lang w:val="sl-SI"/>
              </w:rPr>
            </w:pPr>
            <w:r w:rsidRPr="00A01B17">
              <w:rPr>
                <w:lang w:val="sl-SI"/>
              </w:rPr>
              <w:t>Koliko članov je v vašem gospodinjstvu?</w:t>
            </w:r>
          </w:p>
          <w:p w:rsidR="00112B32" w:rsidRPr="00A01B17" w:rsidRDefault="00112B32" w:rsidP="00A01B17">
            <w:pPr>
              <w:rPr>
                <w:lang w:val="sl-SI"/>
              </w:rPr>
            </w:pPr>
            <w:r w:rsidRPr="00A01B17">
              <w:rPr>
                <w:lang w:val="sl-SI"/>
              </w:rPr>
              <w:t>Ali imate vozniško dovoljenje?</w:t>
            </w:r>
          </w:p>
          <w:p w:rsidR="00112B32" w:rsidRPr="00A01B17" w:rsidRDefault="00112B32" w:rsidP="00A01B17">
            <w:pPr>
              <w:rPr>
                <w:lang w:val="sl-SI"/>
              </w:rPr>
            </w:pPr>
            <w:r w:rsidRPr="00A01B17">
              <w:rPr>
                <w:lang w:val="sl-SI"/>
              </w:rPr>
              <w:t>V kateri občini prebivate?</w:t>
            </w:r>
          </w:p>
          <w:p w:rsidR="00112B32" w:rsidRPr="00A01B17" w:rsidRDefault="00112B32" w:rsidP="00A01B17">
            <w:pPr>
              <w:rPr>
                <w:lang w:val="sl-SI"/>
              </w:rPr>
            </w:pPr>
            <w:r w:rsidRPr="00A01B17">
              <w:rPr>
                <w:lang w:val="sl-SI"/>
              </w:rPr>
              <w:t>V kateri regiji delate/študirate?</w:t>
            </w:r>
          </w:p>
          <w:p w:rsidR="00112B32" w:rsidRPr="00A01B17" w:rsidRDefault="00112B32" w:rsidP="00A01B17">
            <w:pPr>
              <w:rPr>
                <w:lang w:val="sl-SI"/>
              </w:rPr>
            </w:pPr>
            <w:r w:rsidRPr="00A01B17">
              <w:rPr>
                <w:lang w:val="sl-SI"/>
              </w:rPr>
              <w:t>Če živite v Ljubljani</w:t>
            </w:r>
          </w:p>
          <w:p w:rsidR="00112B32" w:rsidRPr="00A01B17" w:rsidRDefault="00112B32" w:rsidP="00A01B17">
            <w:pPr>
              <w:pStyle w:val="ListParagraph"/>
              <w:numPr>
                <w:ilvl w:val="0"/>
                <w:numId w:val="19"/>
              </w:numPr>
              <w:rPr>
                <w:lang w:val="sl-SI"/>
              </w:rPr>
            </w:pPr>
            <w:r w:rsidRPr="00A01B17">
              <w:rPr>
                <w:lang w:val="sl-SI"/>
              </w:rPr>
              <w:t xml:space="preserve">Katero prevozno sredstvo najpogosteje uporabljate, ko potujete v Ljubljani? </w:t>
            </w:r>
          </w:p>
          <w:p w:rsidR="00112B32" w:rsidRPr="00A01B17" w:rsidRDefault="00112B32" w:rsidP="00A01B17">
            <w:pPr>
              <w:rPr>
                <w:lang w:val="sl-SI"/>
              </w:rPr>
            </w:pPr>
            <w:r w:rsidRPr="00A01B17">
              <w:rPr>
                <w:lang w:val="sl-SI"/>
              </w:rPr>
              <w:t>Če NE živite v Ljubljani</w:t>
            </w:r>
          </w:p>
          <w:p w:rsidR="00112B32" w:rsidRPr="00A01B17" w:rsidRDefault="00112B32" w:rsidP="00A01B17">
            <w:pPr>
              <w:pStyle w:val="ListParagraph"/>
              <w:numPr>
                <w:ilvl w:val="0"/>
                <w:numId w:val="21"/>
              </w:numPr>
              <w:rPr>
                <w:lang w:val="sl-SI"/>
              </w:rPr>
            </w:pPr>
            <w:r w:rsidRPr="00A01B17">
              <w:rPr>
                <w:lang w:val="sl-SI"/>
              </w:rPr>
              <w:t>Ali ste za potovanje v Ljubljano že kdaj uporabili P+R?</w:t>
            </w:r>
          </w:p>
          <w:p w:rsidR="00112B32" w:rsidRPr="00A01B17" w:rsidRDefault="00112B32" w:rsidP="00A01B17">
            <w:pPr>
              <w:pStyle w:val="ListParagraph"/>
              <w:numPr>
                <w:ilvl w:val="0"/>
                <w:numId w:val="21"/>
              </w:numPr>
              <w:rPr>
                <w:lang w:val="sl-SI"/>
              </w:rPr>
            </w:pPr>
            <w:r w:rsidRPr="00A01B17">
              <w:rPr>
                <w:lang w:val="sl-SI"/>
              </w:rPr>
              <w:t>Kako pogosto potujete v Ljubljano?</w:t>
            </w:r>
          </w:p>
          <w:p w:rsidR="00112B32" w:rsidRPr="00A01B17" w:rsidRDefault="00112B32" w:rsidP="00A01B17">
            <w:pPr>
              <w:pStyle w:val="ListParagraph"/>
              <w:numPr>
                <w:ilvl w:val="0"/>
                <w:numId w:val="21"/>
              </w:numPr>
              <w:rPr>
                <w:lang w:val="sl-SI"/>
              </w:rPr>
            </w:pPr>
            <w:r w:rsidRPr="00A01B17">
              <w:rPr>
                <w:lang w:val="sl-SI"/>
              </w:rPr>
              <w:t>Katero prevozno sredstvo najpogosteje uporabljate, ko potujete v Ljubljano?</w:t>
            </w:r>
          </w:p>
        </w:tc>
      </w:tr>
    </w:tbl>
    <w:p w:rsidR="00D96DF6" w:rsidRPr="008A0F63" w:rsidRDefault="00D96DF6">
      <w:pPr>
        <w:rPr>
          <w:lang w:val="sl-SI"/>
        </w:rPr>
      </w:pPr>
    </w:p>
    <w:sectPr w:rsidR="00D96DF6" w:rsidRPr="008A0F63" w:rsidSect="008A0F6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5199836"/>
    <w:multiLevelType w:val="hybridMultilevel"/>
    <w:tmpl w:val="78F1BF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7B2F42"/>
    <w:multiLevelType w:val="hybridMultilevel"/>
    <w:tmpl w:val="6AE0A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314FE4"/>
    <w:multiLevelType w:val="hybridMultilevel"/>
    <w:tmpl w:val="40FEA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154B5C"/>
    <w:multiLevelType w:val="hybridMultilevel"/>
    <w:tmpl w:val="8DDEF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F820AF"/>
    <w:multiLevelType w:val="hybridMultilevel"/>
    <w:tmpl w:val="EB84B88E"/>
    <w:lvl w:ilvl="0" w:tplc="6DB63A38">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AF496B"/>
    <w:multiLevelType w:val="hybridMultilevel"/>
    <w:tmpl w:val="BB0C6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885890"/>
    <w:multiLevelType w:val="hybridMultilevel"/>
    <w:tmpl w:val="48F42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9C3645"/>
    <w:multiLevelType w:val="hybridMultilevel"/>
    <w:tmpl w:val="49EC3AA8"/>
    <w:lvl w:ilvl="0" w:tplc="0424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D15A15"/>
    <w:multiLevelType w:val="hybridMultilevel"/>
    <w:tmpl w:val="2B8C11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D01CE1"/>
    <w:multiLevelType w:val="multilevel"/>
    <w:tmpl w:val="DC02DBCE"/>
    <w:lvl w:ilvl="0">
      <w:start w:val="1"/>
      <w:numFmt w:val="decimal"/>
      <w:pStyle w:val="Heading1"/>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1D12F28"/>
    <w:multiLevelType w:val="hybridMultilevel"/>
    <w:tmpl w:val="8A64C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2059AD"/>
    <w:multiLevelType w:val="multilevel"/>
    <w:tmpl w:val="1B94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046C"/>
    <w:multiLevelType w:val="hybridMultilevel"/>
    <w:tmpl w:val="8408B1CE"/>
    <w:lvl w:ilvl="0" w:tplc="0424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F25679"/>
    <w:multiLevelType w:val="hybridMultilevel"/>
    <w:tmpl w:val="684CB450"/>
    <w:lvl w:ilvl="0" w:tplc="0424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1444FC"/>
    <w:multiLevelType w:val="hybridMultilevel"/>
    <w:tmpl w:val="7CFAFF5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5426AC"/>
    <w:multiLevelType w:val="hybridMultilevel"/>
    <w:tmpl w:val="A4B2DA82"/>
    <w:lvl w:ilvl="0" w:tplc="F9721108">
      <w:start w:val="5"/>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E86416"/>
    <w:multiLevelType w:val="hybridMultilevel"/>
    <w:tmpl w:val="300489B2"/>
    <w:lvl w:ilvl="0" w:tplc="FDE28E86">
      <w:start w:val="5"/>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4"/>
  </w:num>
  <w:num w:numId="9">
    <w:abstractNumId w:val="14"/>
  </w:num>
  <w:num w:numId="10">
    <w:abstractNumId w:val="7"/>
  </w:num>
  <w:num w:numId="11">
    <w:abstractNumId w:val="2"/>
  </w:num>
  <w:num w:numId="12">
    <w:abstractNumId w:val="13"/>
  </w:num>
  <w:num w:numId="13">
    <w:abstractNumId w:val="12"/>
  </w:num>
  <w:num w:numId="14">
    <w:abstractNumId w:val="11"/>
  </w:num>
  <w:num w:numId="15">
    <w:abstractNumId w:val="8"/>
  </w:num>
  <w:num w:numId="16">
    <w:abstractNumId w:val="1"/>
  </w:num>
  <w:num w:numId="17">
    <w:abstractNumId w:val="0"/>
  </w:num>
  <w:num w:numId="18">
    <w:abstractNumId w:val="6"/>
  </w:num>
  <w:num w:numId="19">
    <w:abstractNumId w:val="10"/>
  </w:num>
  <w:num w:numId="20">
    <w:abstractNumId w:val="16"/>
  </w:num>
  <w:num w:numId="21">
    <w:abstractNumId w:val="3"/>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F63"/>
    <w:rsid w:val="00112B32"/>
    <w:rsid w:val="001342A8"/>
    <w:rsid w:val="001B1A88"/>
    <w:rsid w:val="001D0F9E"/>
    <w:rsid w:val="00263532"/>
    <w:rsid w:val="003B3A24"/>
    <w:rsid w:val="00443127"/>
    <w:rsid w:val="0048515C"/>
    <w:rsid w:val="006821BB"/>
    <w:rsid w:val="006D27FF"/>
    <w:rsid w:val="00796BA6"/>
    <w:rsid w:val="007C02D9"/>
    <w:rsid w:val="007E3E9F"/>
    <w:rsid w:val="008A0F63"/>
    <w:rsid w:val="008D0A67"/>
    <w:rsid w:val="00A01B17"/>
    <w:rsid w:val="00D96D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BF48"/>
  <w15:chartTrackingRefBased/>
  <w15:docId w15:val="{9124EB2F-31BF-4D12-8C58-84652F27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532"/>
    <w:pPr>
      <w:spacing w:after="120" w:line="240" w:lineRule="auto"/>
      <w:jc w:val="both"/>
    </w:pPr>
    <w:rPr>
      <w:rFonts w:ascii="Segoe UI" w:hAnsi="Segoe UI" w:cs="Times New Roman"/>
      <w:sz w:val="20"/>
      <w:szCs w:val="24"/>
      <w:lang w:val="en-GB" w:eastAsia="en-GB"/>
    </w:rPr>
  </w:style>
  <w:style w:type="paragraph" w:styleId="Heading1">
    <w:name w:val="heading 1"/>
    <w:basedOn w:val="Normal"/>
    <w:next w:val="Normal"/>
    <w:link w:val="Heading1Char"/>
    <w:uiPriority w:val="9"/>
    <w:qFormat/>
    <w:rsid w:val="00263532"/>
    <w:pPr>
      <w:keepNext/>
      <w:keepLines/>
      <w:numPr>
        <w:numId w:val="3"/>
      </w:numPr>
      <w:spacing w:before="240"/>
      <w:outlineLvl w:val="0"/>
    </w:pPr>
    <w:rPr>
      <w:rFonts w:ascii="Segoe UI Emoji" w:eastAsiaTheme="majorEastAsia" w:hAnsi="Segoe UI Emoji" w:cstheme="majorBidi"/>
      <w:b/>
      <w:color w:val="000000" w:themeColor="text1"/>
      <w:sz w:val="28"/>
      <w:szCs w:val="32"/>
    </w:rPr>
  </w:style>
  <w:style w:type="paragraph" w:styleId="Heading2">
    <w:name w:val="heading 2"/>
    <w:basedOn w:val="Normal"/>
    <w:next w:val="Normal"/>
    <w:link w:val="Heading2Char"/>
    <w:uiPriority w:val="9"/>
    <w:unhideWhenUsed/>
    <w:qFormat/>
    <w:rsid w:val="00263532"/>
    <w:pPr>
      <w:keepNext/>
      <w:keepLines/>
      <w:spacing w:before="40"/>
      <w:outlineLvl w:val="1"/>
    </w:pPr>
    <w:rPr>
      <w:rFonts w:ascii="Segoe UI Light" w:eastAsiaTheme="majorEastAsia" w:hAnsi="Segoe UI Light" w:cstheme="majorBidi"/>
      <w:b/>
      <w:sz w:val="24"/>
      <w:szCs w:val="26"/>
    </w:rPr>
  </w:style>
  <w:style w:type="paragraph" w:styleId="Heading3">
    <w:name w:val="heading 3"/>
    <w:basedOn w:val="Normal"/>
    <w:next w:val="Normal"/>
    <w:link w:val="Heading3Char"/>
    <w:uiPriority w:val="9"/>
    <w:unhideWhenUsed/>
    <w:qFormat/>
    <w:rsid w:val="00263532"/>
    <w:pPr>
      <w:keepNext/>
      <w:keepLines/>
      <w:spacing w:before="40"/>
      <w:outlineLvl w:val="2"/>
    </w:pPr>
    <w:rPr>
      <w:rFonts w:ascii="Segoe UI Emoji" w:eastAsiaTheme="majorEastAsia" w:hAnsi="Segoe UI Emoji" w:cstheme="majorBidi"/>
      <w:i/>
      <w:color w:val="004F71" w:themeColor="accent1" w:themeShade="7F"/>
      <w:sz w:val="24"/>
    </w:rPr>
  </w:style>
  <w:style w:type="paragraph" w:styleId="Heading4">
    <w:name w:val="heading 4"/>
    <w:basedOn w:val="Normal"/>
    <w:next w:val="Normal"/>
    <w:link w:val="Heading4Char"/>
    <w:uiPriority w:val="9"/>
    <w:unhideWhenUsed/>
    <w:qFormat/>
    <w:rsid w:val="00263532"/>
    <w:pPr>
      <w:keepNext/>
      <w:keepLines/>
      <w:spacing w:before="40" w:after="0"/>
      <w:outlineLvl w:val="3"/>
    </w:pPr>
    <w:rPr>
      <w:rFonts w:asciiTheme="majorHAnsi" w:eastAsiaTheme="majorEastAsia" w:hAnsiTheme="majorHAnsi" w:cstheme="majorBidi"/>
      <w:i/>
      <w:iCs/>
      <w:color w:val="0077AA" w:themeColor="accent1" w:themeShade="BF"/>
    </w:rPr>
  </w:style>
  <w:style w:type="paragraph" w:styleId="Heading5">
    <w:name w:val="heading 5"/>
    <w:basedOn w:val="Normal"/>
    <w:next w:val="Normal"/>
    <w:link w:val="Heading5Char"/>
    <w:uiPriority w:val="9"/>
    <w:unhideWhenUsed/>
    <w:qFormat/>
    <w:rsid w:val="00263532"/>
    <w:pPr>
      <w:keepNext/>
      <w:keepLines/>
      <w:spacing w:before="40" w:after="0"/>
      <w:outlineLvl w:val="4"/>
    </w:pPr>
    <w:rPr>
      <w:rFonts w:asciiTheme="majorHAnsi" w:eastAsiaTheme="majorEastAsia" w:hAnsiTheme="majorHAnsi" w:cstheme="majorBidi"/>
      <w:color w:val="0077A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532"/>
    <w:rPr>
      <w:rFonts w:ascii="Segoe UI Emoji" w:eastAsiaTheme="majorEastAsia" w:hAnsi="Segoe UI Emoji" w:cstheme="majorBidi"/>
      <w:b/>
      <w:color w:val="000000" w:themeColor="text1"/>
      <w:sz w:val="28"/>
      <w:szCs w:val="32"/>
      <w:lang w:val="en-GB" w:eastAsia="en-GB"/>
    </w:rPr>
  </w:style>
  <w:style w:type="character" w:customStyle="1" w:styleId="Heading2Char">
    <w:name w:val="Heading 2 Char"/>
    <w:basedOn w:val="DefaultParagraphFont"/>
    <w:link w:val="Heading2"/>
    <w:uiPriority w:val="9"/>
    <w:rsid w:val="00263532"/>
    <w:rPr>
      <w:rFonts w:ascii="Segoe UI Light" w:eastAsiaTheme="majorEastAsia" w:hAnsi="Segoe UI Light" w:cstheme="majorBidi"/>
      <w:b/>
      <w:sz w:val="24"/>
      <w:szCs w:val="26"/>
      <w:lang w:val="en-GB" w:eastAsia="en-GB"/>
    </w:rPr>
  </w:style>
  <w:style w:type="character" w:customStyle="1" w:styleId="Heading3Char">
    <w:name w:val="Heading 3 Char"/>
    <w:basedOn w:val="DefaultParagraphFont"/>
    <w:link w:val="Heading3"/>
    <w:uiPriority w:val="9"/>
    <w:rsid w:val="00263532"/>
    <w:rPr>
      <w:rFonts w:ascii="Segoe UI Emoji" w:eastAsiaTheme="majorEastAsia" w:hAnsi="Segoe UI Emoji" w:cstheme="majorBidi"/>
      <w:i/>
      <w:color w:val="004F71" w:themeColor="accent1" w:themeShade="7F"/>
      <w:sz w:val="24"/>
      <w:szCs w:val="24"/>
      <w:lang w:val="en-GB" w:eastAsia="en-GB"/>
    </w:rPr>
  </w:style>
  <w:style w:type="paragraph" w:customStyle="1" w:styleId="Figurecaption">
    <w:name w:val="Figure caption"/>
    <w:basedOn w:val="Caption"/>
    <w:link w:val="FigurecaptionChar"/>
    <w:uiPriority w:val="35"/>
    <w:qFormat/>
    <w:rsid w:val="00263532"/>
    <w:pPr>
      <w:spacing w:before="0" w:after="240"/>
      <w:jc w:val="center"/>
    </w:pPr>
  </w:style>
  <w:style w:type="character" w:customStyle="1" w:styleId="FigurecaptionChar">
    <w:name w:val="Figure caption Char"/>
    <w:basedOn w:val="CaptionChar"/>
    <w:link w:val="Figurecaption"/>
    <w:uiPriority w:val="35"/>
    <w:rsid w:val="00263532"/>
    <w:rPr>
      <w:rFonts w:ascii="Segoe UI" w:hAnsi="Segoe UI" w:cs="Times New Roman"/>
      <w:i/>
      <w:iCs/>
      <w:color w:val="454551" w:themeColor="text2"/>
      <w:sz w:val="18"/>
      <w:szCs w:val="18"/>
      <w:lang w:val="en-GB" w:eastAsia="en-GB"/>
    </w:rPr>
  </w:style>
  <w:style w:type="paragraph" w:styleId="Caption">
    <w:name w:val="caption"/>
    <w:basedOn w:val="Normal"/>
    <w:next w:val="Normal"/>
    <w:link w:val="CaptionChar"/>
    <w:uiPriority w:val="35"/>
    <w:unhideWhenUsed/>
    <w:qFormat/>
    <w:rsid w:val="00263532"/>
    <w:pPr>
      <w:spacing w:before="240" w:after="0"/>
    </w:pPr>
    <w:rPr>
      <w:i/>
      <w:iCs/>
      <w:color w:val="454551" w:themeColor="text2"/>
      <w:sz w:val="18"/>
      <w:szCs w:val="18"/>
    </w:rPr>
  </w:style>
  <w:style w:type="character" w:customStyle="1" w:styleId="CaptionChar">
    <w:name w:val="Caption Char"/>
    <w:basedOn w:val="DefaultParagraphFont"/>
    <w:link w:val="Caption"/>
    <w:uiPriority w:val="35"/>
    <w:rsid w:val="00263532"/>
    <w:rPr>
      <w:rFonts w:ascii="Segoe UI" w:hAnsi="Segoe UI" w:cs="Times New Roman"/>
      <w:i/>
      <w:iCs/>
      <w:color w:val="454551" w:themeColor="text2"/>
      <w:sz w:val="18"/>
      <w:szCs w:val="18"/>
      <w:lang w:val="en-GB" w:eastAsia="en-GB"/>
    </w:rPr>
  </w:style>
  <w:style w:type="table" w:styleId="TableGrid">
    <w:name w:val="Table Grid"/>
    <w:basedOn w:val="TableNormal"/>
    <w:uiPriority w:val="39"/>
    <w:rsid w:val="003B3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3532"/>
    <w:pPr>
      <w:spacing w:after="0" w:line="240" w:lineRule="auto"/>
      <w:jc w:val="both"/>
    </w:pPr>
    <w:rPr>
      <w:rFonts w:ascii="Segoe UI" w:hAnsi="Segoe UI" w:cs="Times New Roman"/>
      <w:sz w:val="20"/>
      <w:szCs w:val="24"/>
      <w:lang w:val="en-GB" w:eastAsia="en-GB"/>
    </w:rPr>
  </w:style>
  <w:style w:type="paragraph" w:styleId="ListParagraph">
    <w:name w:val="List Paragraph"/>
    <w:basedOn w:val="Normal"/>
    <w:uiPriority w:val="34"/>
    <w:qFormat/>
    <w:rsid w:val="00263532"/>
    <w:pPr>
      <w:ind w:left="720"/>
      <w:contextualSpacing/>
    </w:pPr>
  </w:style>
  <w:style w:type="character" w:customStyle="1" w:styleId="Heading4Char">
    <w:name w:val="Heading 4 Char"/>
    <w:basedOn w:val="DefaultParagraphFont"/>
    <w:link w:val="Heading4"/>
    <w:uiPriority w:val="9"/>
    <w:rsid w:val="00263532"/>
    <w:rPr>
      <w:rFonts w:asciiTheme="majorHAnsi" w:eastAsiaTheme="majorEastAsia" w:hAnsiTheme="majorHAnsi" w:cstheme="majorBidi"/>
      <w:i/>
      <w:iCs/>
      <w:color w:val="0077AA" w:themeColor="accent1" w:themeShade="BF"/>
      <w:sz w:val="20"/>
      <w:szCs w:val="24"/>
      <w:lang w:val="en-GB" w:eastAsia="en-GB"/>
    </w:rPr>
  </w:style>
  <w:style w:type="character" w:customStyle="1" w:styleId="Heading5Char">
    <w:name w:val="Heading 5 Char"/>
    <w:basedOn w:val="DefaultParagraphFont"/>
    <w:link w:val="Heading5"/>
    <w:uiPriority w:val="9"/>
    <w:rsid w:val="00263532"/>
    <w:rPr>
      <w:rFonts w:asciiTheme="majorHAnsi" w:eastAsiaTheme="majorEastAsia" w:hAnsiTheme="majorHAnsi" w:cstheme="majorBidi"/>
      <w:color w:val="0077AA" w:themeColor="accent1" w:themeShade="BF"/>
      <w:sz w:val="20"/>
      <w:szCs w:val="24"/>
      <w:lang w:val="en-GB" w:eastAsia="en-GB"/>
    </w:rPr>
  </w:style>
  <w:style w:type="paragraph" w:styleId="Title">
    <w:name w:val="Title"/>
    <w:basedOn w:val="Normal"/>
    <w:next w:val="Normal"/>
    <w:link w:val="TitleChar"/>
    <w:uiPriority w:val="10"/>
    <w:qFormat/>
    <w:rsid w:val="00263532"/>
    <w:pPr>
      <w:spacing w:after="0"/>
      <w:contextualSpacing/>
    </w:pPr>
    <w:rPr>
      <w:rFonts w:ascii="Segoe UI Light" w:eastAsiaTheme="majorEastAsia" w:hAnsi="Segoe UI Light" w:cstheme="majorBidi"/>
      <w:b/>
      <w:spacing w:val="-10"/>
      <w:kern w:val="28"/>
      <w:sz w:val="40"/>
      <w:szCs w:val="56"/>
    </w:rPr>
  </w:style>
  <w:style w:type="character" w:customStyle="1" w:styleId="TitleChar">
    <w:name w:val="Title Char"/>
    <w:basedOn w:val="DefaultParagraphFont"/>
    <w:link w:val="Title"/>
    <w:uiPriority w:val="10"/>
    <w:rsid w:val="00263532"/>
    <w:rPr>
      <w:rFonts w:ascii="Segoe UI Light" w:eastAsiaTheme="majorEastAsia" w:hAnsi="Segoe UI Light" w:cstheme="majorBidi"/>
      <w:b/>
      <w:spacing w:val="-10"/>
      <w:kern w:val="28"/>
      <w:sz w:val="40"/>
      <w:szCs w:val="56"/>
      <w:lang w:val="en-GB" w:eastAsia="en-GB"/>
    </w:rPr>
  </w:style>
  <w:style w:type="paragraph" w:styleId="Subtitle">
    <w:name w:val="Subtitle"/>
    <w:basedOn w:val="Normal"/>
    <w:next w:val="Normal"/>
    <w:link w:val="SubtitleChar"/>
    <w:uiPriority w:val="11"/>
    <w:qFormat/>
    <w:rsid w:val="00263532"/>
    <w:pPr>
      <w:numPr>
        <w:ilvl w:val="1"/>
      </w:numPr>
      <w:spacing w:after="160"/>
    </w:pPr>
    <w:rPr>
      <w:rFonts w:eastAsiaTheme="minorEastAsia" w:cstheme="minorBidi"/>
      <w:i/>
      <w:szCs w:val="22"/>
    </w:rPr>
  </w:style>
  <w:style w:type="character" w:customStyle="1" w:styleId="SubtitleChar">
    <w:name w:val="Subtitle Char"/>
    <w:basedOn w:val="DefaultParagraphFont"/>
    <w:link w:val="Subtitle"/>
    <w:uiPriority w:val="11"/>
    <w:rsid w:val="00263532"/>
    <w:rPr>
      <w:rFonts w:ascii="Segoe UI" w:eastAsiaTheme="minorEastAsia" w:hAnsi="Segoe UI"/>
      <w:i/>
      <w:sz w:val="20"/>
      <w:lang w:val="en-GB" w:eastAsia="en-GB"/>
    </w:rPr>
  </w:style>
  <w:style w:type="paragraph" w:customStyle="1" w:styleId="Default">
    <w:name w:val="Default"/>
    <w:rsid w:val="007E3E9F"/>
    <w:pPr>
      <w:autoSpaceDE w:val="0"/>
      <w:autoSpaceDN w:val="0"/>
      <w:adjustRightInd w:val="0"/>
      <w:spacing w:after="0" w:line="240" w:lineRule="auto"/>
    </w:pPr>
    <w:rPr>
      <w:rFonts w:ascii="Segoe UI" w:hAnsi="Segoe UI" w:cs="Segoe U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SPTL theme">
      <a:dk1>
        <a:sysClr val="windowText" lastClr="000000"/>
      </a:dk1>
      <a:lt1>
        <a:sysClr val="window" lastClr="FFFFFF"/>
      </a:lt1>
      <a:dk2>
        <a:srgbClr val="454551"/>
      </a:dk2>
      <a:lt2>
        <a:srgbClr val="D8D9DC"/>
      </a:lt2>
      <a:accent1>
        <a:srgbClr val="00A0E3"/>
      </a:accent1>
      <a:accent2>
        <a:srgbClr val="86D2F2"/>
      </a:accent2>
      <a:accent3>
        <a:srgbClr val="B4C2E1"/>
      </a:accent3>
      <a:accent4>
        <a:srgbClr val="C397C3"/>
      </a:accent4>
      <a:accent5>
        <a:srgbClr val="872887"/>
      </a:accent5>
      <a:accent6>
        <a:srgbClr val="013A73"/>
      </a:accent6>
      <a:hlink>
        <a:srgbClr val="00A0E3"/>
      </a:hlink>
      <a:folHlink>
        <a:srgbClr val="C397C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Nejc Geržinic</dc:creator>
  <cp:keywords/>
  <dc:description/>
  <cp:lastModifiedBy>Nejc Geržinic</cp:lastModifiedBy>
  <cp:revision>6</cp:revision>
  <dcterms:created xsi:type="dcterms:W3CDTF">2023-03-23T13:47:00Z</dcterms:created>
  <dcterms:modified xsi:type="dcterms:W3CDTF">2023-03-23T14:16:00Z</dcterms:modified>
</cp:coreProperties>
</file>